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32" w:rsidRPr="00DE291B" w:rsidRDefault="00D63E32" w:rsidP="00D63E32">
      <w:pPr>
        <w:spacing w:after="0"/>
        <w:jc w:val="center"/>
        <w:rPr>
          <w:rFonts w:ascii="Times New Roman" w:hAnsi="Times New Roman"/>
          <w:b/>
          <w:sz w:val="24"/>
          <w:szCs w:val="24"/>
        </w:rPr>
      </w:pPr>
      <w:r w:rsidRPr="00DE291B">
        <w:rPr>
          <w:rFonts w:ascii="Times New Roman" w:hAnsi="Times New Roman"/>
          <w:b/>
          <w:sz w:val="24"/>
          <w:szCs w:val="24"/>
        </w:rPr>
        <w:t>областное государственное казённое общеобразовательное учреждение</w:t>
      </w:r>
    </w:p>
    <w:p w:rsidR="00D63E32" w:rsidRDefault="00D63E32" w:rsidP="00D63E32">
      <w:pPr>
        <w:spacing w:after="0"/>
        <w:jc w:val="center"/>
        <w:rPr>
          <w:rFonts w:ascii="Times New Roman" w:hAnsi="Times New Roman"/>
          <w:b/>
          <w:sz w:val="24"/>
          <w:szCs w:val="24"/>
        </w:rPr>
      </w:pPr>
      <w:r w:rsidRPr="00DE291B">
        <w:rPr>
          <w:rFonts w:ascii="Times New Roman" w:hAnsi="Times New Roman"/>
          <w:b/>
          <w:sz w:val="24"/>
          <w:szCs w:val="24"/>
        </w:rPr>
        <w:t xml:space="preserve">«Школа для </w:t>
      </w:r>
      <w:proofErr w:type="gramStart"/>
      <w:r w:rsidRPr="00DE291B">
        <w:rPr>
          <w:rFonts w:ascii="Times New Roman" w:hAnsi="Times New Roman"/>
          <w:b/>
          <w:sz w:val="24"/>
          <w:szCs w:val="24"/>
        </w:rPr>
        <w:t>обучающихся</w:t>
      </w:r>
      <w:proofErr w:type="gramEnd"/>
      <w:r w:rsidRPr="00DE291B">
        <w:rPr>
          <w:rFonts w:ascii="Times New Roman" w:hAnsi="Times New Roman"/>
          <w:b/>
          <w:sz w:val="24"/>
          <w:szCs w:val="24"/>
        </w:rPr>
        <w:t xml:space="preserve"> с ограниченными возможностями здоровья № 39»</w:t>
      </w:r>
    </w:p>
    <w:p w:rsidR="00D63E32" w:rsidRPr="00DE291B" w:rsidRDefault="00D63E32" w:rsidP="00D63E32">
      <w:pPr>
        <w:spacing w:after="0"/>
        <w:jc w:val="center"/>
        <w:rPr>
          <w:rFonts w:ascii="Times New Roman" w:hAnsi="Times New Roman"/>
          <w:b/>
          <w:sz w:val="24"/>
          <w:szCs w:val="24"/>
        </w:rPr>
      </w:pPr>
      <w:r>
        <w:rPr>
          <w:rFonts w:ascii="Times New Roman" w:hAnsi="Times New Roman"/>
          <w:b/>
          <w:sz w:val="24"/>
          <w:szCs w:val="24"/>
        </w:rPr>
        <w:t>г. Ульяновска</w:t>
      </w:r>
    </w:p>
    <w:p w:rsidR="00D63E32" w:rsidRPr="00DE291B" w:rsidRDefault="00D63E32" w:rsidP="00D63E32">
      <w:pPr>
        <w:rPr>
          <w:rFonts w:ascii="Times New Roman" w:hAnsi="Times New Roman"/>
          <w:sz w:val="24"/>
          <w:szCs w:val="24"/>
        </w:rPr>
      </w:pPr>
    </w:p>
    <w:p w:rsidR="00D63E32" w:rsidRPr="00DE291B" w:rsidRDefault="00D63E32" w:rsidP="00D63E32">
      <w:pPr>
        <w:rPr>
          <w:rFonts w:ascii="Times New Roman" w:hAnsi="Times New Roman"/>
          <w:sz w:val="24"/>
          <w:szCs w:val="24"/>
        </w:rPr>
      </w:pPr>
    </w:p>
    <w:tbl>
      <w:tblPr>
        <w:tblW w:w="0" w:type="auto"/>
        <w:jc w:val="center"/>
        <w:tblLook w:val="04A0" w:firstRow="1" w:lastRow="0" w:firstColumn="1" w:lastColumn="0" w:noHBand="0" w:noVBand="1"/>
      </w:tblPr>
      <w:tblGrid>
        <w:gridCol w:w="3646"/>
        <w:gridCol w:w="2535"/>
        <w:gridCol w:w="3390"/>
      </w:tblGrid>
      <w:tr w:rsidR="00D63E32" w:rsidRPr="00DE291B" w:rsidTr="001923C8">
        <w:trPr>
          <w:jc w:val="center"/>
        </w:trPr>
        <w:tc>
          <w:tcPr>
            <w:tcW w:w="4115" w:type="dxa"/>
            <w:shd w:val="clear" w:color="auto" w:fill="auto"/>
          </w:tcPr>
          <w:p w:rsidR="00D63E32" w:rsidRPr="00DE291B" w:rsidRDefault="00D63E32" w:rsidP="001923C8">
            <w:pPr>
              <w:spacing w:after="0"/>
              <w:rPr>
                <w:rFonts w:ascii="Times New Roman" w:hAnsi="Times New Roman"/>
                <w:sz w:val="24"/>
                <w:szCs w:val="24"/>
              </w:rPr>
            </w:pPr>
            <w:proofErr w:type="gramStart"/>
            <w:r w:rsidRPr="00DE291B">
              <w:rPr>
                <w:rFonts w:ascii="Times New Roman" w:hAnsi="Times New Roman"/>
                <w:sz w:val="24"/>
                <w:szCs w:val="24"/>
              </w:rPr>
              <w:t>Рассмотрена</w:t>
            </w:r>
            <w:proofErr w:type="gramEnd"/>
            <w:r w:rsidRPr="00DE291B">
              <w:rPr>
                <w:rFonts w:ascii="Times New Roman" w:hAnsi="Times New Roman"/>
                <w:sz w:val="24"/>
                <w:szCs w:val="24"/>
              </w:rPr>
              <w:t xml:space="preserve"> и одобрена на М/О </w:t>
            </w:r>
            <w:r>
              <w:rPr>
                <w:rFonts w:ascii="Times New Roman" w:hAnsi="Times New Roman"/>
                <w:sz w:val="24"/>
                <w:szCs w:val="24"/>
              </w:rPr>
              <w:t xml:space="preserve">классных руководителей </w:t>
            </w:r>
            <w:r w:rsidRPr="00DE291B">
              <w:rPr>
                <w:rFonts w:ascii="Times New Roman" w:hAnsi="Times New Roman"/>
                <w:sz w:val="24"/>
                <w:szCs w:val="24"/>
              </w:rPr>
              <w:t>ОГКОУШ № 39</w:t>
            </w:r>
          </w:p>
          <w:p w:rsidR="00D63E32" w:rsidRPr="00DE291B" w:rsidRDefault="00D63E32" w:rsidP="001923C8">
            <w:pPr>
              <w:spacing w:after="0"/>
              <w:rPr>
                <w:rFonts w:ascii="Times New Roman" w:hAnsi="Times New Roman"/>
                <w:sz w:val="24"/>
                <w:szCs w:val="24"/>
              </w:rPr>
            </w:pPr>
            <w:r>
              <w:rPr>
                <w:rFonts w:ascii="Times New Roman" w:hAnsi="Times New Roman"/>
                <w:sz w:val="24"/>
                <w:szCs w:val="24"/>
              </w:rPr>
              <w:t xml:space="preserve"> протокол № _1_ от _28.08.2024_</w:t>
            </w:r>
          </w:p>
          <w:p w:rsidR="00D63E32" w:rsidRPr="00DE291B" w:rsidRDefault="00D63E32" w:rsidP="00D63E32">
            <w:pPr>
              <w:spacing w:after="0"/>
              <w:rPr>
                <w:rFonts w:ascii="Times New Roman" w:hAnsi="Times New Roman"/>
                <w:sz w:val="24"/>
                <w:szCs w:val="24"/>
              </w:rPr>
            </w:pPr>
            <w:r>
              <w:rPr>
                <w:rFonts w:ascii="Times New Roman" w:hAnsi="Times New Roman"/>
                <w:sz w:val="24"/>
                <w:szCs w:val="24"/>
              </w:rPr>
              <w:t xml:space="preserve">Руководитель М/О  __________ </w:t>
            </w:r>
            <w:proofErr w:type="spellStart"/>
            <w:r>
              <w:rPr>
                <w:rFonts w:ascii="Times New Roman" w:hAnsi="Times New Roman"/>
                <w:sz w:val="24"/>
                <w:szCs w:val="24"/>
              </w:rPr>
              <w:t>Герцкина</w:t>
            </w:r>
            <w:proofErr w:type="spellEnd"/>
            <w:r>
              <w:rPr>
                <w:rFonts w:ascii="Times New Roman" w:hAnsi="Times New Roman"/>
                <w:sz w:val="24"/>
                <w:szCs w:val="24"/>
              </w:rPr>
              <w:t xml:space="preserve"> Т.А.</w:t>
            </w:r>
          </w:p>
        </w:tc>
        <w:tc>
          <w:tcPr>
            <w:tcW w:w="3105" w:type="dxa"/>
          </w:tcPr>
          <w:p w:rsidR="00D63E32" w:rsidRPr="00DE291B" w:rsidRDefault="00D63E32" w:rsidP="001923C8">
            <w:pPr>
              <w:rPr>
                <w:rFonts w:ascii="Times New Roman" w:hAnsi="Times New Roman"/>
                <w:sz w:val="24"/>
                <w:szCs w:val="24"/>
              </w:rPr>
            </w:pPr>
          </w:p>
        </w:tc>
        <w:tc>
          <w:tcPr>
            <w:tcW w:w="3768" w:type="dxa"/>
            <w:shd w:val="clear" w:color="auto" w:fill="auto"/>
          </w:tcPr>
          <w:p w:rsidR="00D63E32" w:rsidRPr="00DE291B" w:rsidRDefault="00D63E32" w:rsidP="001923C8">
            <w:pPr>
              <w:spacing w:after="0"/>
              <w:rPr>
                <w:rFonts w:ascii="Times New Roman" w:hAnsi="Times New Roman"/>
                <w:sz w:val="24"/>
                <w:szCs w:val="24"/>
              </w:rPr>
            </w:pPr>
            <w:r w:rsidRPr="00DE291B">
              <w:rPr>
                <w:rFonts w:ascii="Times New Roman" w:hAnsi="Times New Roman"/>
                <w:sz w:val="24"/>
                <w:szCs w:val="24"/>
              </w:rPr>
              <w:t>Утверждена</w:t>
            </w:r>
          </w:p>
          <w:p w:rsidR="00D63E32" w:rsidRPr="00DE291B" w:rsidRDefault="00D63E32" w:rsidP="001923C8">
            <w:pPr>
              <w:spacing w:after="0"/>
              <w:rPr>
                <w:rFonts w:ascii="Times New Roman" w:hAnsi="Times New Roman"/>
                <w:sz w:val="24"/>
                <w:szCs w:val="24"/>
              </w:rPr>
            </w:pPr>
            <w:r w:rsidRPr="00DE291B">
              <w:rPr>
                <w:rFonts w:ascii="Times New Roman" w:hAnsi="Times New Roman"/>
                <w:sz w:val="24"/>
                <w:szCs w:val="24"/>
              </w:rPr>
              <w:t xml:space="preserve"> педагогическим советом ОГКОУШ № 39 </w:t>
            </w:r>
          </w:p>
          <w:p w:rsidR="00D63E32" w:rsidRPr="00DE291B" w:rsidRDefault="00D63E32" w:rsidP="001923C8">
            <w:pPr>
              <w:spacing w:after="0"/>
              <w:rPr>
                <w:rFonts w:ascii="Times New Roman" w:hAnsi="Times New Roman"/>
                <w:sz w:val="24"/>
                <w:szCs w:val="24"/>
              </w:rPr>
            </w:pPr>
            <w:r>
              <w:rPr>
                <w:rFonts w:ascii="Times New Roman" w:hAnsi="Times New Roman"/>
                <w:sz w:val="24"/>
                <w:szCs w:val="24"/>
              </w:rPr>
              <w:t>протокол № _1 от_29.08.2024</w:t>
            </w:r>
          </w:p>
          <w:p w:rsidR="00D63E32" w:rsidRPr="00DE291B" w:rsidRDefault="00D63E32" w:rsidP="001923C8">
            <w:pPr>
              <w:spacing w:after="0"/>
              <w:rPr>
                <w:rFonts w:ascii="Times New Roman" w:hAnsi="Times New Roman"/>
                <w:sz w:val="24"/>
                <w:szCs w:val="24"/>
              </w:rPr>
            </w:pPr>
            <w:r w:rsidRPr="00DE291B">
              <w:rPr>
                <w:rFonts w:ascii="Times New Roman" w:hAnsi="Times New Roman"/>
                <w:sz w:val="24"/>
                <w:szCs w:val="24"/>
              </w:rPr>
              <w:t>Д</w:t>
            </w:r>
            <w:r>
              <w:rPr>
                <w:rFonts w:ascii="Times New Roman" w:hAnsi="Times New Roman"/>
                <w:sz w:val="24"/>
                <w:szCs w:val="24"/>
              </w:rPr>
              <w:t xml:space="preserve">иректор школы ________ </w:t>
            </w:r>
            <w:r w:rsidRPr="00DE291B">
              <w:rPr>
                <w:rFonts w:ascii="Times New Roman" w:hAnsi="Times New Roman"/>
                <w:sz w:val="24"/>
                <w:szCs w:val="24"/>
              </w:rPr>
              <w:t>М.Н. Пономарева</w:t>
            </w:r>
          </w:p>
        </w:tc>
      </w:tr>
    </w:tbl>
    <w:p w:rsidR="00D63E32" w:rsidRPr="00DE291B" w:rsidRDefault="00D63E32" w:rsidP="00D63E32">
      <w:pPr>
        <w:spacing w:after="0" w:line="240" w:lineRule="auto"/>
        <w:ind w:firstLine="709"/>
        <w:rPr>
          <w:rFonts w:ascii="Times New Roman" w:hAnsi="Times New Roman"/>
          <w:sz w:val="24"/>
          <w:szCs w:val="24"/>
        </w:rPr>
      </w:pPr>
    </w:p>
    <w:p w:rsidR="00D63E32" w:rsidRPr="00DE291B" w:rsidRDefault="00D63E32" w:rsidP="00D63E32">
      <w:pPr>
        <w:spacing w:after="0" w:line="240" w:lineRule="auto"/>
        <w:ind w:firstLine="709"/>
        <w:rPr>
          <w:rFonts w:ascii="Times New Roman" w:hAnsi="Times New Roman"/>
          <w:sz w:val="24"/>
          <w:szCs w:val="24"/>
        </w:rPr>
      </w:pPr>
    </w:p>
    <w:p w:rsidR="00D63E32" w:rsidRPr="00DE291B" w:rsidRDefault="00D63E32" w:rsidP="00D63E32">
      <w:pPr>
        <w:spacing w:after="0" w:line="240" w:lineRule="auto"/>
        <w:ind w:firstLine="709"/>
        <w:rPr>
          <w:rFonts w:ascii="Times New Roman" w:hAnsi="Times New Roman"/>
          <w:sz w:val="24"/>
          <w:szCs w:val="24"/>
        </w:rPr>
      </w:pPr>
    </w:p>
    <w:p w:rsidR="00D63E32" w:rsidRDefault="00D63E32" w:rsidP="00D63E32">
      <w:pPr>
        <w:spacing w:after="0" w:line="240" w:lineRule="auto"/>
        <w:rPr>
          <w:rFonts w:ascii="Times New Roman" w:hAnsi="Times New Roman"/>
          <w:sz w:val="24"/>
          <w:szCs w:val="24"/>
        </w:rPr>
      </w:pPr>
    </w:p>
    <w:p w:rsidR="00D63E32" w:rsidRPr="00DE291B" w:rsidRDefault="00D63E32" w:rsidP="00D63E32">
      <w:pPr>
        <w:spacing w:after="0" w:line="240" w:lineRule="auto"/>
        <w:rPr>
          <w:rFonts w:ascii="Times New Roman" w:hAnsi="Times New Roman"/>
          <w:sz w:val="24"/>
          <w:szCs w:val="24"/>
        </w:rPr>
      </w:pPr>
    </w:p>
    <w:p w:rsidR="00D63E32" w:rsidRDefault="00D63E32" w:rsidP="00D63E32">
      <w:pPr>
        <w:spacing w:after="0" w:line="240" w:lineRule="auto"/>
        <w:ind w:firstLine="709"/>
        <w:jc w:val="center"/>
        <w:rPr>
          <w:rFonts w:ascii="Times New Roman" w:hAnsi="Times New Roman"/>
          <w:b/>
          <w:sz w:val="24"/>
          <w:szCs w:val="24"/>
        </w:rPr>
      </w:pPr>
      <w:r>
        <w:rPr>
          <w:rFonts w:ascii="Times New Roman" w:hAnsi="Times New Roman"/>
          <w:b/>
          <w:sz w:val="24"/>
          <w:szCs w:val="24"/>
        </w:rPr>
        <w:t>РАБОЧАЯ    ПРОГРАММА</w:t>
      </w:r>
    </w:p>
    <w:p w:rsidR="00D63E32" w:rsidRDefault="00D63E32" w:rsidP="00D63E32">
      <w:pPr>
        <w:spacing w:after="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внеурочной деятельности </w:t>
      </w:r>
    </w:p>
    <w:p w:rsidR="00D63E32" w:rsidRPr="00D63E32" w:rsidRDefault="00FB2520" w:rsidP="00D63E32">
      <w:pPr>
        <w:spacing w:after="0" w:line="240" w:lineRule="auto"/>
        <w:ind w:firstLine="709"/>
        <w:jc w:val="center"/>
        <w:rPr>
          <w:rFonts w:ascii="Times New Roman" w:hAnsi="Times New Roman"/>
          <w:b/>
          <w:sz w:val="24"/>
          <w:szCs w:val="24"/>
        </w:rPr>
      </w:pPr>
      <w:r>
        <w:rPr>
          <w:rFonts w:ascii="Times New Roman" w:eastAsia="Times New Roman" w:hAnsi="Times New Roman" w:cs="Times New Roman"/>
          <w:b/>
          <w:bCs/>
          <w:sz w:val="24"/>
          <w:szCs w:val="24"/>
          <w:lang w:eastAsia="ru-RU"/>
        </w:rPr>
        <w:t>«Учение</w:t>
      </w:r>
      <w:r w:rsidR="00D63E32">
        <w:rPr>
          <w:rFonts w:ascii="Times New Roman" w:eastAsia="Times New Roman" w:hAnsi="Times New Roman" w:cs="Times New Roman"/>
          <w:b/>
          <w:bCs/>
          <w:sz w:val="24"/>
          <w:szCs w:val="24"/>
          <w:lang w:eastAsia="ru-RU"/>
        </w:rPr>
        <w:t xml:space="preserve"> с увлечением»</w:t>
      </w:r>
    </w:p>
    <w:p w:rsidR="00D63E32" w:rsidRDefault="00D63E32" w:rsidP="00D63E32">
      <w:pPr>
        <w:spacing w:after="0" w:line="240" w:lineRule="auto"/>
        <w:ind w:firstLine="85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 класс</w:t>
      </w:r>
    </w:p>
    <w:p w:rsidR="00D63E32" w:rsidRDefault="00D63E32" w:rsidP="00D63E32">
      <w:pPr>
        <w:spacing w:after="0" w:line="240" w:lineRule="auto"/>
        <w:ind w:firstLine="851"/>
        <w:jc w:val="center"/>
        <w:rPr>
          <w:rFonts w:ascii="Times New Roman" w:eastAsia="Times New Roman" w:hAnsi="Times New Roman" w:cs="Times New Roman"/>
          <w:b/>
          <w:bCs/>
          <w:sz w:val="24"/>
          <w:szCs w:val="24"/>
          <w:lang w:eastAsia="ru-RU"/>
        </w:rPr>
      </w:pPr>
    </w:p>
    <w:p w:rsidR="00D63E32" w:rsidRPr="006A3033" w:rsidRDefault="00D63E32" w:rsidP="00D63E32">
      <w:pPr>
        <w:spacing w:after="0" w:line="240" w:lineRule="auto"/>
        <w:ind w:firstLine="709"/>
        <w:jc w:val="center"/>
        <w:rPr>
          <w:rFonts w:ascii="Times New Roman" w:hAnsi="Times New Roman"/>
          <w:sz w:val="28"/>
          <w:szCs w:val="28"/>
        </w:rPr>
      </w:pPr>
      <w:r w:rsidRPr="006A3033">
        <w:rPr>
          <w:rFonts w:ascii="Times New Roman" w:hAnsi="Times New Roman"/>
          <w:sz w:val="28"/>
          <w:szCs w:val="28"/>
        </w:rPr>
        <w:t xml:space="preserve">для </w:t>
      </w:r>
      <w:proofErr w:type="gramStart"/>
      <w:r w:rsidRPr="006A3033">
        <w:rPr>
          <w:rFonts w:ascii="Times New Roman" w:hAnsi="Times New Roman"/>
          <w:sz w:val="28"/>
          <w:szCs w:val="28"/>
        </w:rPr>
        <w:t>обучающихся</w:t>
      </w:r>
      <w:proofErr w:type="gramEnd"/>
      <w:r w:rsidRPr="006A3033">
        <w:rPr>
          <w:rFonts w:ascii="Times New Roman" w:hAnsi="Times New Roman"/>
          <w:sz w:val="28"/>
          <w:szCs w:val="28"/>
        </w:rPr>
        <w:t xml:space="preserve"> с легкой умственной отсталостью </w:t>
      </w:r>
    </w:p>
    <w:p w:rsidR="00D63E32" w:rsidRPr="006A3033" w:rsidRDefault="00D63E32" w:rsidP="00D63E32">
      <w:pPr>
        <w:spacing w:after="0" w:line="240" w:lineRule="auto"/>
        <w:ind w:firstLine="709"/>
        <w:jc w:val="center"/>
        <w:rPr>
          <w:rFonts w:ascii="Times New Roman" w:hAnsi="Times New Roman"/>
          <w:sz w:val="28"/>
          <w:szCs w:val="28"/>
        </w:rPr>
      </w:pPr>
      <w:r w:rsidRPr="006A3033">
        <w:rPr>
          <w:rFonts w:ascii="Times New Roman" w:hAnsi="Times New Roman"/>
          <w:sz w:val="28"/>
          <w:szCs w:val="28"/>
        </w:rPr>
        <w:t>(интеллектуальными нарушениями)</w:t>
      </w:r>
    </w:p>
    <w:p w:rsidR="00FB2520" w:rsidRDefault="00D63E32" w:rsidP="00FB2520">
      <w:pPr>
        <w:spacing w:after="0" w:line="240" w:lineRule="auto"/>
        <w:ind w:firstLine="709"/>
        <w:jc w:val="center"/>
        <w:rPr>
          <w:rFonts w:ascii="Times New Roman" w:hAnsi="Times New Roman"/>
          <w:sz w:val="28"/>
          <w:szCs w:val="28"/>
        </w:rPr>
      </w:pPr>
      <w:r w:rsidRPr="006A3033">
        <w:rPr>
          <w:rFonts w:ascii="Times New Roman" w:hAnsi="Times New Roman"/>
          <w:sz w:val="28"/>
          <w:szCs w:val="28"/>
        </w:rPr>
        <w:t>Вариант 1</w:t>
      </w:r>
      <w:r w:rsidR="00FB2520">
        <w:rPr>
          <w:rFonts w:ascii="Times New Roman" w:hAnsi="Times New Roman"/>
          <w:sz w:val="28"/>
          <w:szCs w:val="28"/>
        </w:rPr>
        <w:t>,</w:t>
      </w:r>
    </w:p>
    <w:p w:rsidR="00FB2520" w:rsidRDefault="00FB2520" w:rsidP="00FB2520">
      <w:pPr>
        <w:spacing w:after="0" w:line="240" w:lineRule="auto"/>
        <w:ind w:firstLine="709"/>
        <w:jc w:val="center"/>
        <w:rPr>
          <w:rFonts w:ascii="Times New Roman" w:hAnsi="Times New Roman"/>
          <w:sz w:val="24"/>
          <w:szCs w:val="24"/>
        </w:rPr>
      </w:pPr>
      <w:r w:rsidRPr="00FB2520">
        <w:rPr>
          <w:rFonts w:ascii="Times New Roman" w:eastAsia="Times New Roman" w:hAnsi="Times New Roman"/>
          <w:sz w:val="24"/>
          <w:szCs w:val="24"/>
          <w:lang w:eastAsia="ru-RU"/>
        </w:rPr>
        <w:t xml:space="preserve"> </w:t>
      </w:r>
      <w:r w:rsidRPr="006217D4">
        <w:rPr>
          <w:rFonts w:ascii="Times New Roman" w:eastAsia="Times New Roman" w:hAnsi="Times New Roman"/>
          <w:sz w:val="24"/>
          <w:szCs w:val="24"/>
          <w:lang w:eastAsia="ru-RU"/>
        </w:rPr>
        <w:t xml:space="preserve">для </w:t>
      </w:r>
      <w:proofErr w:type="gramStart"/>
      <w:r w:rsidRPr="006217D4">
        <w:rPr>
          <w:rFonts w:ascii="Times New Roman" w:eastAsia="Times New Roman" w:hAnsi="Times New Roman"/>
          <w:sz w:val="24"/>
          <w:szCs w:val="24"/>
          <w:lang w:eastAsia="ru-RU"/>
        </w:rPr>
        <w:t>обучающихся</w:t>
      </w:r>
      <w:proofErr w:type="gramEnd"/>
      <w:r w:rsidRPr="006217D4">
        <w:rPr>
          <w:rFonts w:ascii="Times New Roman" w:eastAsia="Times New Roman" w:hAnsi="Times New Roman"/>
          <w:sz w:val="24"/>
          <w:szCs w:val="24"/>
          <w:lang w:eastAsia="ru-RU"/>
        </w:rPr>
        <w:t xml:space="preserve"> с расстройствами аутистического спектра </w:t>
      </w:r>
    </w:p>
    <w:p w:rsidR="00FB2520" w:rsidRDefault="00FB2520" w:rsidP="00FB2520">
      <w:pPr>
        <w:spacing w:after="0" w:line="240" w:lineRule="auto"/>
        <w:ind w:firstLine="709"/>
        <w:jc w:val="center"/>
        <w:rPr>
          <w:rFonts w:ascii="Times New Roman" w:hAnsi="Times New Roman"/>
          <w:sz w:val="24"/>
          <w:szCs w:val="24"/>
        </w:rPr>
      </w:pPr>
      <w:r>
        <w:rPr>
          <w:rFonts w:ascii="Times New Roman" w:hAnsi="Times New Roman"/>
          <w:sz w:val="24"/>
          <w:szCs w:val="24"/>
        </w:rPr>
        <w:t xml:space="preserve">с легкой умственной отсталостью </w:t>
      </w:r>
    </w:p>
    <w:p w:rsidR="00FB2520" w:rsidRPr="00C10CD3" w:rsidRDefault="00FB2520" w:rsidP="00FB2520">
      <w:pPr>
        <w:spacing w:after="0" w:line="240" w:lineRule="auto"/>
        <w:ind w:firstLine="709"/>
        <w:jc w:val="center"/>
        <w:rPr>
          <w:rFonts w:ascii="Times New Roman" w:hAnsi="Times New Roman"/>
          <w:sz w:val="24"/>
          <w:szCs w:val="24"/>
        </w:rPr>
      </w:pPr>
      <w:r>
        <w:rPr>
          <w:rFonts w:ascii="Times New Roman" w:hAnsi="Times New Roman"/>
          <w:sz w:val="24"/>
          <w:szCs w:val="24"/>
        </w:rPr>
        <w:t>(</w:t>
      </w:r>
      <w:r w:rsidRPr="00DE291B">
        <w:rPr>
          <w:rFonts w:ascii="Times New Roman" w:hAnsi="Times New Roman"/>
          <w:sz w:val="24"/>
          <w:szCs w:val="24"/>
        </w:rPr>
        <w:t>интеллектуальными нарушениями</w:t>
      </w:r>
      <w:r>
        <w:rPr>
          <w:rFonts w:ascii="Times New Roman" w:hAnsi="Times New Roman"/>
          <w:sz w:val="24"/>
          <w:szCs w:val="24"/>
        </w:rPr>
        <w:t>)</w:t>
      </w:r>
    </w:p>
    <w:p w:rsidR="00FB2520" w:rsidRPr="00FB2520" w:rsidRDefault="00FB2520" w:rsidP="00FB2520">
      <w:pPr>
        <w:pStyle w:val="a7"/>
        <w:jc w:val="center"/>
        <w:rPr>
          <w:rFonts w:ascii="Times New Roman" w:hAnsi="Times New Roman"/>
          <w:sz w:val="28"/>
          <w:szCs w:val="28"/>
        </w:rPr>
      </w:pPr>
      <w:r w:rsidRPr="00FB2520">
        <w:rPr>
          <w:rFonts w:ascii="Times New Roman" w:hAnsi="Times New Roman"/>
        </w:rPr>
        <w:t>(вариант 8.3)</w:t>
      </w:r>
      <w:r w:rsidRPr="00FB2520">
        <w:rPr>
          <w:rFonts w:ascii="Times New Roman" w:hAnsi="Times New Roman"/>
          <w:sz w:val="28"/>
          <w:szCs w:val="28"/>
        </w:rPr>
        <w:t xml:space="preserve"> </w:t>
      </w:r>
      <w:r w:rsidRPr="00FB2520">
        <w:rPr>
          <w:rFonts w:ascii="Times New Roman" w:hAnsi="Times New Roman"/>
        </w:rPr>
        <w:t xml:space="preserve">  </w:t>
      </w:r>
    </w:p>
    <w:p w:rsidR="00D63E32" w:rsidRPr="006A3033" w:rsidRDefault="00D63E32" w:rsidP="00D63E32">
      <w:pPr>
        <w:spacing w:after="0" w:line="240" w:lineRule="auto"/>
        <w:ind w:firstLine="709"/>
        <w:jc w:val="center"/>
        <w:rPr>
          <w:rFonts w:ascii="Times New Roman" w:hAnsi="Times New Roman"/>
          <w:sz w:val="28"/>
          <w:szCs w:val="28"/>
        </w:rPr>
      </w:pPr>
    </w:p>
    <w:p w:rsidR="00D63E32" w:rsidRPr="006A3033" w:rsidRDefault="00D63E32" w:rsidP="00D63E32">
      <w:pPr>
        <w:spacing w:after="0" w:line="240" w:lineRule="auto"/>
        <w:ind w:firstLine="709"/>
        <w:jc w:val="center"/>
        <w:rPr>
          <w:rFonts w:ascii="Times New Roman" w:hAnsi="Times New Roman"/>
          <w:sz w:val="28"/>
          <w:szCs w:val="28"/>
        </w:rPr>
      </w:pPr>
    </w:p>
    <w:p w:rsidR="00D63E32" w:rsidRPr="006A3033" w:rsidRDefault="00D63E32" w:rsidP="00D63E32">
      <w:pPr>
        <w:spacing w:after="0" w:line="240" w:lineRule="auto"/>
        <w:ind w:firstLine="709"/>
        <w:jc w:val="center"/>
        <w:rPr>
          <w:rFonts w:ascii="Times New Roman" w:hAnsi="Times New Roman"/>
          <w:sz w:val="28"/>
          <w:szCs w:val="28"/>
        </w:rPr>
      </w:pPr>
      <w:r w:rsidRPr="006A3033">
        <w:rPr>
          <w:rFonts w:ascii="Times New Roman" w:hAnsi="Times New Roman"/>
          <w:sz w:val="28"/>
          <w:szCs w:val="28"/>
        </w:rPr>
        <w:t xml:space="preserve">на  2024 – 2025 учебный год </w:t>
      </w:r>
    </w:p>
    <w:p w:rsidR="00D63E32" w:rsidRPr="006A3033" w:rsidRDefault="00D63E32" w:rsidP="00FB2520">
      <w:pPr>
        <w:spacing w:after="0" w:line="240" w:lineRule="auto"/>
        <w:rPr>
          <w:rFonts w:ascii="Times New Roman" w:hAnsi="Times New Roman"/>
          <w:b/>
          <w:sz w:val="28"/>
          <w:szCs w:val="28"/>
        </w:rPr>
      </w:pPr>
    </w:p>
    <w:p w:rsidR="00D63E32" w:rsidRPr="006A3033" w:rsidRDefault="00D63E32" w:rsidP="00D63E32">
      <w:pPr>
        <w:spacing w:after="0" w:line="240" w:lineRule="auto"/>
        <w:ind w:firstLine="709"/>
        <w:jc w:val="center"/>
        <w:rPr>
          <w:rFonts w:ascii="Times New Roman" w:hAnsi="Times New Roman"/>
          <w:sz w:val="28"/>
          <w:szCs w:val="28"/>
        </w:rPr>
      </w:pPr>
      <w:proofErr w:type="gramStart"/>
      <w:r w:rsidRPr="006A3033">
        <w:rPr>
          <w:rFonts w:ascii="Times New Roman" w:hAnsi="Times New Roman"/>
          <w:sz w:val="28"/>
          <w:szCs w:val="28"/>
        </w:rPr>
        <w:t>Разработана</w:t>
      </w:r>
      <w:proofErr w:type="gramEnd"/>
      <w:r w:rsidRPr="006A3033">
        <w:rPr>
          <w:rFonts w:ascii="Times New Roman" w:hAnsi="Times New Roman"/>
          <w:sz w:val="28"/>
          <w:szCs w:val="28"/>
        </w:rPr>
        <w:t xml:space="preserve"> и реализуется в соответствии</w:t>
      </w:r>
    </w:p>
    <w:p w:rsidR="00D63E32" w:rsidRPr="006A3033" w:rsidRDefault="00D63E32" w:rsidP="00D63E32">
      <w:pPr>
        <w:spacing w:after="0" w:line="240" w:lineRule="auto"/>
        <w:ind w:firstLine="709"/>
        <w:jc w:val="center"/>
        <w:rPr>
          <w:rFonts w:ascii="Times New Roman" w:hAnsi="Times New Roman"/>
          <w:sz w:val="28"/>
          <w:szCs w:val="28"/>
        </w:rPr>
      </w:pPr>
      <w:r w:rsidRPr="006A3033">
        <w:rPr>
          <w:rFonts w:ascii="Times New Roman" w:hAnsi="Times New Roman"/>
          <w:sz w:val="28"/>
          <w:szCs w:val="28"/>
        </w:rPr>
        <w:t xml:space="preserve">с ФАООП НОО для </w:t>
      </w:r>
      <w:proofErr w:type="gramStart"/>
      <w:r w:rsidRPr="006A3033">
        <w:rPr>
          <w:rFonts w:ascii="Times New Roman" w:hAnsi="Times New Roman"/>
          <w:sz w:val="28"/>
          <w:szCs w:val="28"/>
        </w:rPr>
        <w:t>обучающихся</w:t>
      </w:r>
      <w:proofErr w:type="gramEnd"/>
      <w:r w:rsidRPr="006A3033">
        <w:rPr>
          <w:rFonts w:ascii="Times New Roman" w:hAnsi="Times New Roman"/>
          <w:sz w:val="28"/>
          <w:szCs w:val="28"/>
        </w:rPr>
        <w:t xml:space="preserve"> с ограниченными возможностями здоровья</w:t>
      </w:r>
    </w:p>
    <w:p w:rsidR="00D63E32" w:rsidRPr="006A3033" w:rsidRDefault="00D63E32" w:rsidP="00D63E32">
      <w:pPr>
        <w:spacing w:after="0" w:line="240" w:lineRule="auto"/>
        <w:ind w:firstLine="709"/>
        <w:jc w:val="center"/>
        <w:rPr>
          <w:rFonts w:ascii="Times New Roman" w:hAnsi="Times New Roman"/>
          <w:sz w:val="28"/>
          <w:szCs w:val="28"/>
        </w:rPr>
      </w:pPr>
      <w:r w:rsidRPr="006A3033">
        <w:rPr>
          <w:rFonts w:ascii="Times New Roman" w:hAnsi="Times New Roman"/>
          <w:sz w:val="28"/>
          <w:szCs w:val="28"/>
        </w:rPr>
        <w:t xml:space="preserve"> (№ 1023 от 24.11.2022) </w:t>
      </w:r>
    </w:p>
    <w:p w:rsidR="00D63E32" w:rsidRPr="006A3033" w:rsidRDefault="00D63E32" w:rsidP="00D63E32">
      <w:pPr>
        <w:spacing w:after="0" w:line="240" w:lineRule="auto"/>
        <w:rPr>
          <w:rFonts w:ascii="Times New Roman" w:hAnsi="Times New Roman"/>
          <w:sz w:val="28"/>
          <w:szCs w:val="28"/>
        </w:rPr>
      </w:pPr>
    </w:p>
    <w:p w:rsidR="00D63E32" w:rsidRPr="006A3033" w:rsidRDefault="00D63E32" w:rsidP="00D63E32">
      <w:pPr>
        <w:spacing w:after="0" w:line="240" w:lineRule="auto"/>
        <w:rPr>
          <w:rFonts w:ascii="Times New Roman" w:hAnsi="Times New Roman"/>
          <w:sz w:val="28"/>
          <w:szCs w:val="28"/>
        </w:rPr>
      </w:pPr>
    </w:p>
    <w:p w:rsidR="00D63E32" w:rsidRPr="006A3033" w:rsidRDefault="00D63E32" w:rsidP="00D63E32">
      <w:pPr>
        <w:spacing w:after="0" w:line="240" w:lineRule="auto"/>
        <w:ind w:firstLine="709"/>
        <w:jc w:val="center"/>
        <w:rPr>
          <w:rFonts w:ascii="Times New Roman" w:hAnsi="Times New Roman"/>
          <w:sz w:val="28"/>
          <w:szCs w:val="28"/>
        </w:rPr>
      </w:pPr>
    </w:p>
    <w:p w:rsidR="00D63E32" w:rsidRPr="006A3033" w:rsidRDefault="00D63E32" w:rsidP="00D63E32">
      <w:pPr>
        <w:spacing w:after="0" w:line="240" w:lineRule="auto"/>
        <w:ind w:firstLine="709"/>
        <w:jc w:val="center"/>
        <w:rPr>
          <w:rFonts w:ascii="Times New Roman" w:hAnsi="Times New Roman"/>
          <w:sz w:val="28"/>
          <w:szCs w:val="28"/>
        </w:rPr>
      </w:pPr>
    </w:p>
    <w:p w:rsidR="00D63E32" w:rsidRPr="006A3033" w:rsidRDefault="00D63E32" w:rsidP="00D63E32">
      <w:pPr>
        <w:spacing w:after="0" w:line="240" w:lineRule="auto"/>
        <w:ind w:firstLine="709"/>
        <w:jc w:val="right"/>
        <w:rPr>
          <w:rFonts w:ascii="Times New Roman" w:hAnsi="Times New Roman"/>
          <w:sz w:val="28"/>
          <w:szCs w:val="28"/>
        </w:rPr>
      </w:pPr>
      <w:r w:rsidRPr="006A3033">
        <w:rPr>
          <w:rFonts w:ascii="Times New Roman" w:hAnsi="Times New Roman"/>
          <w:sz w:val="28"/>
          <w:szCs w:val="28"/>
        </w:rPr>
        <w:t xml:space="preserve">                                                                    Составитель: </w:t>
      </w:r>
    </w:p>
    <w:p w:rsidR="00D63E32" w:rsidRPr="006A3033" w:rsidRDefault="00D63E32" w:rsidP="00D63E32">
      <w:pPr>
        <w:spacing w:after="0" w:line="240" w:lineRule="auto"/>
        <w:ind w:firstLine="709"/>
        <w:jc w:val="right"/>
        <w:rPr>
          <w:rFonts w:ascii="Times New Roman" w:hAnsi="Times New Roman"/>
          <w:sz w:val="28"/>
          <w:szCs w:val="28"/>
        </w:rPr>
      </w:pPr>
      <w:r w:rsidRPr="006A3033">
        <w:rPr>
          <w:rFonts w:ascii="Times New Roman" w:hAnsi="Times New Roman"/>
          <w:sz w:val="28"/>
          <w:szCs w:val="28"/>
        </w:rPr>
        <w:t xml:space="preserve"> С.В. Бочкова </w:t>
      </w:r>
    </w:p>
    <w:p w:rsidR="00D63E32" w:rsidRPr="006A3033" w:rsidRDefault="00D63E32" w:rsidP="00D63E32">
      <w:pPr>
        <w:spacing w:after="0" w:line="240" w:lineRule="auto"/>
        <w:rPr>
          <w:rFonts w:ascii="Times New Roman" w:hAnsi="Times New Roman"/>
          <w:sz w:val="28"/>
          <w:szCs w:val="28"/>
        </w:rPr>
      </w:pPr>
    </w:p>
    <w:p w:rsidR="00D63E32" w:rsidRPr="006A3033" w:rsidRDefault="00D63E32" w:rsidP="00D63E32">
      <w:pPr>
        <w:spacing w:after="0" w:line="240" w:lineRule="auto"/>
        <w:rPr>
          <w:rFonts w:ascii="Times New Roman" w:hAnsi="Times New Roman"/>
          <w:sz w:val="28"/>
          <w:szCs w:val="28"/>
        </w:rPr>
      </w:pPr>
    </w:p>
    <w:p w:rsidR="00D63E32" w:rsidRPr="006A3033" w:rsidRDefault="00D63E32" w:rsidP="00D63E32">
      <w:pPr>
        <w:spacing w:after="0" w:line="240" w:lineRule="auto"/>
        <w:rPr>
          <w:rFonts w:ascii="Times New Roman" w:hAnsi="Times New Roman"/>
          <w:sz w:val="28"/>
          <w:szCs w:val="28"/>
        </w:rPr>
      </w:pPr>
    </w:p>
    <w:p w:rsidR="00D63E32" w:rsidRPr="006A3033" w:rsidRDefault="00D63E32" w:rsidP="00FB2520">
      <w:pPr>
        <w:spacing w:after="0" w:line="240" w:lineRule="auto"/>
        <w:jc w:val="center"/>
        <w:rPr>
          <w:rFonts w:ascii="Times New Roman" w:hAnsi="Times New Roman"/>
          <w:sz w:val="28"/>
          <w:szCs w:val="28"/>
        </w:rPr>
      </w:pPr>
      <w:r w:rsidRPr="006A3033">
        <w:rPr>
          <w:rFonts w:ascii="Times New Roman" w:hAnsi="Times New Roman"/>
          <w:sz w:val="28"/>
          <w:szCs w:val="28"/>
        </w:rPr>
        <w:t>Ульяновск, 2024</w:t>
      </w:r>
    </w:p>
    <w:p w:rsidR="00D63E32" w:rsidRPr="00DE291B" w:rsidRDefault="00D63E32" w:rsidP="00D63E32">
      <w:pPr>
        <w:spacing w:after="0" w:line="240" w:lineRule="auto"/>
        <w:ind w:left="2844" w:firstLine="696"/>
        <w:rPr>
          <w:rFonts w:ascii="Times New Roman" w:hAnsi="Times New Roman"/>
          <w:b/>
          <w:sz w:val="24"/>
          <w:szCs w:val="24"/>
        </w:rPr>
      </w:pPr>
      <w:r w:rsidRPr="00DE291B">
        <w:rPr>
          <w:rFonts w:ascii="Times New Roman" w:hAnsi="Times New Roman"/>
          <w:b/>
          <w:sz w:val="24"/>
          <w:szCs w:val="24"/>
        </w:rPr>
        <w:lastRenderedPageBreak/>
        <w:t>Паспорт программы</w:t>
      </w:r>
    </w:p>
    <w:p w:rsidR="00D63E32" w:rsidRPr="00DE291B" w:rsidRDefault="00D63E32" w:rsidP="00D63E32">
      <w:pPr>
        <w:spacing w:after="0" w:line="240" w:lineRule="auto"/>
        <w:ind w:left="720"/>
        <w:rPr>
          <w:rFonts w:ascii="Times New Roman" w:hAnsi="Times New Roman"/>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6593"/>
      </w:tblGrid>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Тип программы</w:t>
            </w:r>
          </w:p>
        </w:tc>
        <w:tc>
          <w:tcPr>
            <w:tcW w:w="7761" w:type="dxa"/>
            <w:shd w:val="clear" w:color="auto" w:fill="auto"/>
          </w:tcPr>
          <w:p w:rsidR="00D63E32" w:rsidRPr="00DE291B" w:rsidRDefault="00D63E32" w:rsidP="001923C8">
            <w:pPr>
              <w:spacing w:after="0" w:line="240" w:lineRule="auto"/>
              <w:rPr>
                <w:rFonts w:ascii="Times New Roman" w:hAnsi="Times New Roman"/>
                <w:sz w:val="24"/>
                <w:szCs w:val="24"/>
              </w:rPr>
            </w:pPr>
            <w:r w:rsidRPr="00DE291B">
              <w:rPr>
                <w:rFonts w:ascii="Times New Roman" w:hAnsi="Times New Roman"/>
                <w:sz w:val="24"/>
                <w:szCs w:val="24"/>
              </w:rPr>
              <w:t>общеоб</w:t>
            </w:r>
            <w:r w:rsidRPr="00DE291B">
              <w:rPr>
                <w:rFonts w:ascii="Times New Roman" w:hAnsi="Times New Roman"/>
                <w:sz w:val="24"/>
                <w:szCs w:val="24"/>
              </w:rPr>
              <w:softHyphen/>
              <w:t>ра</w:t>
            </w:r>
            <w:r w:rsidRPr="00DE291B">
              <w:rPr>
                <w:rFonts w:ascii="Times New Roman" w:hAnsi="Times New Roman"/>
                <w:sz w:val="24"/>
                <w:szCs w:val="24"/>
              </w:rPr>
              <w:softHyphen/>
              <w:t>зо</w:t>
            </w:r>
            <w:r w:rsidRPr="00DE291B">
              <w:rPr>
                <w:rFonts w:ascii="Times New Roman" w:hAnsi="Times New Roman"/>
                <w:sz w:val="24"/>
                <w:szCs w:val="24"/>
              </w:rPr>
              <w:softHyphen/>
              <w:t>ва</w:t>
            </w:r>
            <w:r w:rsidRPr="00DE291B">
              <w:rPr>
                <w:rFonts w:ascii="Times New Roman" w:hAnsi="Times New Roman"/>
                <w:sz w:val="24"/>
                <w:szCs w:val="24"/>
              </w:rPr>
              <w:softHyphen/>
              <w:t>тель</w:t>
            </w:r>
            <w:r w:rsidRPr="00DE291B">
              <w:rPr>
                <w:rFonts w:ascii="Times New Roman" w:hAnsi="Times New Roman"/>
                <w:sz w:val="24"/>
                <w:szCs w:val="24"/>
              </w:rPr>
              <w:softHyphen/>
              <w:t>ная про</w:t>
            </w:r>
            <w:r w:rsidRPr="00DE291B">
              <w:rPr>
                <w:rFonts w:ascii="Times New Roman" w:hAnsi="Times New Roman"/>
                <w:sz w:val="24"/>
                <w:szCs w:val="24"/>
              </w:rPr>
              <w:softHyphen/>
              <w:t>грамма, адаптированная для обучающихся умственной отсталостью (интеллектуальными нарушениями) с учетом осо</w:t>
            </w:r>
            <w:r w:rsidRPr="00DE291B">
              <w:rPr>
                <w:rFonts w:ascii="Times New Roman" w:hAnsi="Times New Roman"/>
                <w:sz w:val="24"/>
                <w:szCs w:val="24"/>
              </w:rPr>
              <w:softHyphen/>
              <w:t>бе</w:t>
            </w:r>
            <w:r w:rsidRPr="00DE291B">
              <w:rPr>
                <w:rFonts w:ascii="Times New Roman" w:hAnsi="Times New Roman"/>
                <w:sz w:val="24"/>
                <w:szCs w:val="24"/>
              </w:rPr>
              <w:softHyphen/>
              <w:t>н</w:t>
            </w:r>
            <w:r w:rsidRPr="00DE291B">
              <w:rPr>
                <w:rFonts w:ascii="Times New Roman" w:hAnsi="Times New Roman"/>
                <w:sz w:val="24"/>
                <w:szCs w:val="24"/>
              </w:rPr>
              <w:softHyphen/>
              <w:t>но</w:t>
            </w:r>
            <w:r w:rsidRPr="00DE291B">
              <w:rPr>
                <w:rFonts w:ascii="Times New Roman" w:hAnsi="Times New Roman"/>
                <w:sz w:val="24"/>
                <w:szCs w:val="24"/>
              </w:rPr>
              <w:softHyphen/>
              <w:t>стей их психофизического развития, индивидуальных возможностей, и обе</w:t>
            </w:r>
            <w:r w:rsidRPr="00DE291B">
              <w:rPr>
                <w:rFonts w:ascii="Times New Roman" w:hAnsi="Times New Roman"/>
                <w:sz w:val="24"/>
                <w:szCs w:val="24"/>
              </w:rPr>
              <w:softHyphen/>
              <w:t>с</w:t>
            </w:r>
            <w:r w:rsidRPr="00DE291B">
              <w:rPr>
                <w:rFonts w:ascii="Times New Roman" w:hAnsi="Times New Roman"/>
                <w:sz w:val="24"/>
                <w:szCs w:val="24"/>
              </w:rPr>
              <w:softHyphen/>
              <w:t>пе</w:t>
            </w:r>
            <w:r w:rsidRPr="00DE291B">
              <w:rPr>
                <w:rFonts w:ascii="Times New Roman" w:hAnsi="Times New Roman"/>
                <w:sz w:val="24"/>
                <w:szCs w:val="24"/>
              </w:rPr>
              <w:softHyphen/>
              <w:t>чи</w:t>
            </w:r>
            <w:r w:rsidRPr="00DE291B">
              <w:rPr>
                <w:rFonts w:ascii="Times New Roman" w:hAnsi="Times New Roman"/>
                <w:sz w:val="24"/>
                <w:szCs w:val="24"/>
              </w:rPr>
              <w:softHyphen/>
              <w:t>ва</w:t>
            </w:r>
            <w:r w:rsidRPr="00DE291B">
              <w:rPr>
                <w:rFonts w:ascii="Times New Roman" w:hAnsi="Times New Roman"/>
                <w:sz w:val="24"/>
                <w:szCs w:val="24"/>
              </w:rPr>
              <w:softHyphen/>
              <w:t>ю</w:t>
            </w:r>
            <w:r w:rsidRPr="00DE291B">
              <w:rPr>
                <w:rFonts w:ascii="Times New Roman" w:hAnsi="Times New Roman"/>
                <w:sz w:val="24"/>
                <w:szCs w:val="24"/>
              </w:rPr>
              <w:softHyphen/>
              <w:t>щая кор</w:t>
            </w:r>
            <w:r w:rsidRPr="00DE291B">
              <w:rPr>
                <w:rFonts w:ascii="Times New Roman" w:hAnsi="Times New Roman"/>
                <w:sz w:val="24"/>
                <w:szCs w:val="24"/>
              </w:rPr>
              <w:softHyphen/>
              <w:t>рекцию нарушений развития и социальную адаптацию</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Статус программы</w:t>
            </w:r>
          </w:p>
        </w:tc>
        <w:tc>
          <w:tcPr>
            <w:tcW w:w="7761" w:type="dxa"/>
            <w:shd w:val="clear" w:color="auto" w:fill="auto"/>
          </w:tcPr>
          <w:p w:rsidR="00D63E32" w:rsidRDefault="00D63E32" w:rsidP="001923C8">
            <w:pPr>
              <w:spacing w:after="0" w:line="240" w:lineRule="auto"/>
              <w:rPr>
                <w:rFonts w:ascii="Times New Roman" w:hAnsi="Times New Roman"/>
              </w:rPr>
            </w:pPr>
            <w:r w:rsidRPr="003769C3">
              <w:rPr>
                <w:rFonts w:ascii="Times New Roman" w:hAnsi="Times New Roman"/>
              </w:rPr>
              <w:t xml:space="preserve">Рабочая программа разработана в соответствии </w:t>
            </w:r>
            <w:proofErr w:type="gramStart"/>
            <w:r w:rsidRPr="003769C3">
              <w:rPr>
                <w:rFonts w:ascii="Times New Roman" w:hAnsi="Times New Roman"/>
              </w:rPr>
              <w:t>с</w:t>
            </w:r>
            <w:proofErr w:type="gramEnd"/>
            <w:r>
              <w:rPr>
                <w:rFonts w:ascii="Times New Roman" w:hAnsi="Times New Roman"/>
              </w:rPr>
              <w:t>:</w:t>
            </w:r>
          </w:p>
          <w:p w:rsidR="00D63E32" w:rsidRPr="00134562" w:rsidRDefault="00D63E32" w:rsidP="001923C8">
            <w:pPr>
              <w:spacing w:after="0" w:line="240" w:lineRule="auto"/>
              <w:rPr>
                <w:rFonts w:ascii="Times New Roman" w:hAnsi="Times New Roman"/>
                <w:b/>
              </w:rPr>
            </w:pPr>
            <w:r w:rsidRPr="00134562">
              <w:rPr>
                <w:rFonts w:ascii="Times New Roman" w:hAnsi="Times New Roman"/>
              </w:rPr>
              <w:t>-   Федерального закона от 29.12.2012 № 273-ФЗ «Об образовании в Российской Федерации»;</w:t>
            </w:r>
          </w:p>
          <w:p w:rsidR="00D63E32" w:rsidRPr="00134562" w:rsidRDefault="00D63E32" w:rsidP="001923C8">
            <w:pPr>
              <w:pStyle w:val="a7"/>
              <w:shd w:val="clear" w:color="auto" w:fill="FFFFFF"/>
              <w:jc w:val="both"/>
              <w:rPr>
                <w:rFonts w:ascii="Times New Roman" w:hAnsi="Times New Roman"/>
              </w:rPr>
            </w:pPr>
            <w:r w:rsidRPr="00134562">
              <w:rPr>
                <w:rFonts w:ascii="Times New Roman" w:hAnsi="Times New Roman"/>
              </w:rPr>
              <w:t xml:space="preserve">- ФГОС образования </w:t>
            </w:r>
            <w:proofErr w:type="gramStart"/>
            <w:r w:rsidRPr="00134562">
              <w:rPr>
                <w:rFonts w:ascii="Times New Roman" w:hAnsi="Times New Roman"/>
              </w:rPr>
              <w:t>обучающихся</w:t>
            </w:r>
            <w:proofErr w:type="gramEnd"/>
            <w:r w:rsidRPr="00134562">
              <w:rPr>
                <w:rFonts w:ascii="Times New Roman" w:hAnsi="Times New Roman"/>
              </w:rPr>
              <w:t xml:space="preserve"> с умственной отсталостью (интеллектуальными нарушениями), утвержденный приказом </w:t>
            </w:r>
            <w:proofErr w:type="spellStart"/>
            <w:r w:rsidRPr="00134562">
              <w:rPr>
                <w:rFonts w:ascii="Times New Roman" w:hAnsi="Times New Roman"/>
              </w:rPr>
              <w:t>Минобрнауки</w:t>
            </w:r>
            <w:proofErr w:type="spellEnd"/>
            <w:r w:rsidRPr="00134562">
              <w:rPr>
                <w:rFonts w:ascii="Times New Roman" w:hAnsi="Times New Roman"/>
              </w:rPr>
              <w:t xml:space="preserve"> России от 19.12.2014№ 1599 (в редакции от 08.11.2022 № 955);       </w:t>
            </w:r>
          </w:p>
          <w:p w:rsidR="00D63E32" w:rsidRPr="00134562" w:rsidRDefault="00D63E32" w:rsidP="001923C8">
            <w:pPr>
              <w:pStyle w:val="a7"/>
              <w:shd w:val="clear" w:color="auto" w:fill="FFFFFF"/>
              <w:jc w:val="both"/>
              <w:rPr>
                <w:rFonts w:ascii="Times New Roman" w:hAnsi="Times New Roman"/>
              </w:rPr>
            </w:pPr>
            <w:proofErr w:type="gramStart"/>
            <w:r w:rsidRPr="00134562">
              <w:rPr>
                <w:rFonts w:ascii="Times New Roman" w:hAnsi="Times New Roman"/>
              </w:rPr>
              <w:t xml:space="preserve">-   ФАОП обучающихся с умственной отсталостью (интеллектуальными нарушениями), утвержденный </w:t>
            </w:r>
            <w:proofErr w:type="spellStart"/>
            <w:r w:rsidRPr="00134562">
              <w:rPr>
                <w:rFonts w:ascii="Times New Roman" w:hAnsi="Times New Roman"/>
              </w:rPr>
              <w:t>Минпросвещением</w:t>
            </w:r>
            <w:proofErr w:type="spellEnd"/>
            <w:r w:rsidRPr="00134562">
              <w:rPr>
                <w:rFonts w:ascii="Times New Roman" w:hAnsi="Times New Roman"/>
              </w:rPr>
              <w:t xml:space="preserve"> России № 1026 от 24.11.2022г;</w:t>
            </w:r>
            <w:proofErr w:type="gramEnd"/>
          </w:p>
          <w:p w:rsidR="00D63E32" w:rsidRPr="00134562" w:rsidRDefault="00D63E32" w:rsidP="001923C8">
            <w:pPr>
              <w:pStyle w:val="a7"/>
              <w:shd w:val="clear" w:color="auto" w:fill="FFFFFF"/>
              <w:jc w:val="both"/>
              <w:rPr>
                <w:rFonts w:ascii="Times New Roman" w:hAnsi="Times New Roman"/>
              </w:rPr>
            </w:pPr>
            <w:r w:rsidRPr="00134562">
              <w:rPr>
                <w:rFonts w:ascii="Times New Roman" w:hAnsi="Times New Roman"/>
              </w:rPr>
              <w:t>- АООП обучающихся с умственной отсталостью (интеллектуальными нарушениями) вариант 1 на 2024-2025 учебный год;</w:t>
            </w:r>
          </w:p>
          <w:p w:rsidR="00D63E32" w:rsidRPr="00134562" w:rsidRDefault="00D63E32" w:rsidP="001923C8">
            <w:pPr>
              <w:pStyle w:val="a7"/>
              <w:shd w:val="clear" w:color="auto" w:fill="FFFFFF"/>
              <w:jc w:val="both"/>
              <w:rPr>
                <w:rFonts w:ascii="Times New Roman" w:hAnsi="Times New Roman"/>
              </w:rPr>
            </w:pPr>
            <w:r w:rsidRPr="00134562">
              <w:rPr>
                <w:rFonts w:ascii="Times New Roman" w:hAnsi="Times New Roman"/>
              </w:rPr>
              <w:t>-  Учебный план ОГКОУШ № 39 на 2024-2025 учебный год;</w:t>
            </w:r>
          </w:p>
          <w:p w:rsidR="00D63E32" w:rsidRPr="00134562" w:rsidRDefault="00D63E32" w:rsidP="001923C8">
            <w:pPr>
              <w:pStyle w:val="a7"/>
              <w:shd w:val="clear" w:color="auto" w:fill="FFFFFF"/>
              <w:jc w:val="both"/>
              <w:rPr>
                <w:rFonts w:ascii="Times New Roman" w:hAnsi="Times New Roman"/>
              </w:rPr>
            </w:pPr>
            <w:r w:rsidRPr="00134562">
              <w:rPr>
                <w:rFonts w:ascii="Times New Roman" w:hAnsi="Times New Roman"/>
              </w:rPr>
              <w:t xml:space="preserve">- Приказ </w:t>
            </w:r>
            <w:proofErr w:type="spellStart"/>
            <w:r w:rsidRPr="00134562">
              <w:rPr>
                <w:rFonts w:ascii="Times New Roman" w:hAnsi="Times New Roman"/>
              </w:rPr>
              <w:t>Минпросвещения</w:t>
            </w:r>
            <w:proofErr w:type="spellEnd"/>
            <w:r w:rsidRPr="00134562">
              <w:rPr>
                <w:rFonts w:ascii="Times New Roman" w:hAnsi="Times New Roman"/>
              </w:rPr>
              <w:t xml:space="preserve"> России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w:t>
            </w:r>
          </w:p>
          <w:p w:rsidR="00D63E32" w:rsidRPr="00134562" w:rsidRDefault="00D63E32" w:rsidP="001923C8">
            <w:pPr>
              <w:pStyle w:val="1"/>
              <w:shd w:val="clear" w:color="auto" w:fill="FFFFFF"/>
              <w:spacing w:line="240" w:lineRule="auto"/>
              <w:textAlignment w:val="baseline"/>
              <w:rPr>
                <w:b w:val="0"/>
                <w:bCs w:val="0"/>
                <w:kern w:val="36"/>
                <w:sz w:val="22"/>
                <w:szCs w:val="22"/>
              </w:rPr>
            </w:pPr>
            <w:r w:rsidRPr="00134562">
              <w:rPr>
                <w:sz w:val="22"/>
                <w:szCs w:val="22"/>
              </w:rPr>
              <w:t xml:space="preserve">- </w:t>
            </w:r>
            <w:r w:rsidRPr="00134562">
              <w:rPr>
                <w:b w:val="0"/>
                <w:bCs w:val="0"/>
                <w:kern w:val="36"/>
                <w:sz w:val="22"/>
                <w:szCs w:val="22"/>
              </w:rPr>
              <w:t xml:space="preserve">Приказ </w:t>
            </w:r>
            <w:proofErr w:type="spellStart"/>
            <w:r w:rsidRPr="00134562">
              <w:rPr>
                <w:b w:val="0"/>
                <w:bCs w:val="0"/>
                <w:kern w:val="36"/>
                <w:sz w:val="22"/>
                <w:szCs w:val="22"/>
              </w:rPr>
              <w:t>Минпросвещения</w:t>
            </w:r>
            <w:proofErr w:type="spellEnd"/>
            <w:r w:rsidRPr="00134562">
              <w:rPr>
                <w:b w:val="0"/>
                <w:bCs w:val="0"/>
                <w:kern w:val="36"/>
                <w:sz w:val="22"/>
                <w:szCs w:val="22"/>
              </w:rPr>
              <w:t xml:space="preserve"> РФ от 17.07.2024 N 495</w:t>
            </w:r>
            <w:r w:rsidRPr="00134562">
              <w:rPr>
                <w:b w:val="0"/>
                <w:sz w:val="22"/>
                <w:szCs w:val="22"/>
                <w:shd w:val="clear" w:color="auto" w:fill="FFFFFF"/>
              </w:rPr>
              <w:t>"О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D63E32" w:rsidRPr="00134562" w:rsidRDefault="00D63E32" w:rsidP="001923C8">
            <w:pPr>
              <w:pStyle w:val="a7"/>
              <w:shd w:val="clear" w:color="auto" w:fill="FFFFFF"/>
              <w:jc w:val="both"/>
              <w:rPr>
                <w:rFonts w:ascii="Times New Roman" w:hAnsi="Times New Roman"/>
              </w:rPr>
            </w:pPr>
            <w:r w:rsidRPr="00134562">
              <w:rPr>
                <w:rFonts w:ascii="Times New Roman" w:hAnsi="Times New Roman"/>
              </w:rPr>
              <w:t xml:space="preserve"> - Санитарно-эпидемиологические требования к образовательным организациям, утвержденные Постановлением главного государственного санитарного врача РФ от 28 сентября 2020 г. № 28 (СП 2.4.3648-20);</w:t>
            </w:r>
          </w:p>
          <w:p w:rsidR="00D63E32" w:rsidRPr="00FC2941" w:rsidRDefault="00D63E32" w:rsidP="001923C8">
            <w:pPr>
              <w:spacing w:after="0" w:line="240" w:lineRule="auto"/>
              <w:rPr>
                <w:rFonts w:ascii="Times New Roman" w:hAnsi="Times New Roman"/>
                <w:sz w:val="24"/>
                <w:szCs w:val="24"/>
              </w:rPr>
            </w:pPr>
            <w:r>
              <w:rPr>
                <w:rFonts w:ascii="Times New Roman" w:hAnsi="Times New Roman"/>
              </w:rPr>
              <w:t>-</w:t>
            </w:r>
            <w:r w:rsidRPr="00134562">
              <w:rPr>
                <w:rFonts w:ascii="Times New Roman" w:hAnsi="Times New Roman"/>
              </w:rPr>
              <w:t>Гигиенические нормативы и требования к обеспечению безопасности и безвредности для человека факторов среды обитания, утв. Постановлением главного государственного санитарного врача РФ от 28 января 2021 г. № 2 (СанПиН 1.2.3685-21).</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Назначение программы</w:t>
            </w:r>
          </w:p>
        </w:tc>
        <w:tc>
          <w:tcPr>
            <w:tcW w:w="7761" w:type="dxa"/>
            <w:shd w:val="clear" w:color="auto" w:fill="auto"/>
          </w:tcPr>
          <w:p w:rsidR="00D63E32" w:rsidRPr="00DE291B" w:rsidRDefault="00D63E32" w:rsidP="001923C8">
            <w:pPr>
              <w:shd w:val="clear" w:color="auto" w:fill="FFFFFF"/>
              <w:spacing w:after="0" w:line="240" w:lineRule="auto"/>
              <w:ind w:firstLine="701"/>
              <w:jc w:val="both"/>
              <w:rPr>
                <w:rFonts w:ascii="Times New Roman" w:hAnsi="Times New Roman"/>
                <w:sz w:val="24"/>
                <w:szCs w:val="24"/>
              </w:rPr>
            </w:pPr>
            <w:r w:rsidRPr="001C104F">
              <w:rPr>
                <w:rFonts w:ascii="Times New Roman" w:hAnsi="Times New Roman"/>
                <w:sz w:val="24"/>
                <w:szCs w:val="24"/>
              </w:rPr>
              <w:t>Совершенствовать технику чтения, обеспечивать языковое и речевое развитие школьников, направленное на их социально-личностное становление, профессиональное самоопределение в будущей жизни.</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 xml:space="preserve">Категория </w:t>
            </w:r>
            <w:proofErr w:type="gramStart"/>
            <w:r w:rsidRPr="00DE291B">
              <w:rPr>
                <w:rFonts w:ascii="Times New Roman" w:hAnsi="Times New Roman"/>
                <w:b/>
                <w:sz w:val="24"/>
                <w:szCs w:val="24"/>
              </w:rPr>
              <w:t>обучающихся</w:t>
            </w:r>
            <w:proofErr w:type="gramEnd"/>
          </w:p>
        </w:tc>
        <w:tc>
          <w:tcPr>
            <w:tcW w:w="7761" w:type="dxa"/>
            <w:shd w:val="clear" w:color="auto" w:fill="auto"/>
          </w:tcPr>
          <w:p w:rsidR="00D63E32" w:rsidRPr="00DE291B" w:rsidRDefault="00D63E32" w:rsidP="001923C8">
            <w:pPr>
              <w:spacing w:after="0" w:line="240" w:lineRule="auto"/>
              <w:rPr>
                <w:rFonts w:ascii="Times New Roman" w:hAnsi="Times New Roman"/>
                <w:sz w:val="24"/>
                <w:szCs w:val="24"/>
              </w:rPr>
            </w:pPr>
            <w:r w:rsidRPr="00DE291B">
              <w:rPr>
                <w:rFonts w:ascii="Times New Roman" w:hAnsi="Times New Roman"/>
                <w:sz w:val="24"/>
                <w:szCs w:val="24"/>
              </w:rPr>
              <w:t xml:space="preserve">Учащиеся </w:t>
            </w:r>
            <w:r>
              <w:rPr>
                <w:rFonts w:ascii="Times New Roman" w:hAnsi="Times New Roman"/>
                <w:sz w:val="24"/>
                <w:szCs w:val="24"/>
              </w:rPr>
              <w:t>5 класса</w:t>
            </w:r>
            <w:r w:rsidRPr="00DE291B">
              <w:rPr>
                <w:rFonts w:ascii="Times New Roman" w:hAnsi="Times New Roman"/>
                <w:sz w:val="24"/>
                <w:szCs w:val="24"/>
              </w:rPr>
              <w:t xml:space="preserve"> </w:t>
            </w:r>
            <w:r>
              <w:rPr>
                <w:rFonts w:ascii="Times New Roman" w:hAnsi="Times New Roman"/>
                <w:sz w:val="24"/>
                <w:szCs w:val="24"/>
              </w:rPr>
              <w:t xml:space="preserve">с легкой </w:t>
            </w:r>
            <w:r w:rsidRPr="00DE291B">
              <w:rPr>
                <w:rFonts w:ascii="Times New Roman" w:hAnsi="Times New Roman"/>
                <w:sz w:val="24"/>
                <w:szCs w:val="24"/>
              </w:rPr>
              <w:t>умственной отсталостью (интеллектуальными нарушениями)</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Сроки освоения программы</w:t>
            </w:r>
          </w:p>
        </w:tc>
        <w:tc>
          <w:tcPr>
            <w:tcW w:w="7761" w:type="dxa"/>
            <w:shd w:val="clear" w:color="auto" w:fill="auto"/>
          </w:tcPr>
          <w:p w:rsidR="00D63E32" w:rsidRDefault="00D63E32" w:rsidP="001923C8">
            <w:pPr>
              <w:spacing w:after="0" w:line="240" w:lineRule="auto"/>
              <w:rPr>
                <w:rFonts w:ascii="Times New Roman" w:hAnsi="Times New Roman"/>
                <w:sz w:val="24"/>
                <w:szCs w:val="24"/>
              </w:rPr>
            </w:pPr>
            <w:r w:rsidRPr="00DE291B">
              <w:rPr>
                <w:rFonts w:ascii="Times New Roman" w:hAnsi="Times New Roman"/>
                <w:sz w:val="24"/>
                <w:szCs w:val="24"/>
              </w:rPr>
              <w:t>Срок освоения программы 1 учебный год</w:t>
            </w:r>
            <w:r>
              <w:rPr>
                <w:rFonts w:ascii="Times New Roman" w:hAnsi="Times New Roman"/>
                <w:sz w:val="24"/>
                <w:szCs w:val="24"/>
              </w:rPr>
              <w:t>.</w:t>
            </w:r>
          </w:p>
          <w:p w:rsidR="00D63E32" w:rsidRPr="00DE291B" w:rsidRDefault="00D63E32" w:rsidP="001923C8">
            <w:pPr>
              <w:spacing w:after="0" w:line="240" w:lineRule="auto"/>
              <w:rPr>
                <w:rFonts w:ascii="Times New Roman" w:hAnsi="Times New Roman"/>
                <w:sz w:val="24"/>
                <w:szCs w:val="24"/>
              </w:rPr>
            </w:pP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Объём учебного времени</w:t>
            </w:r>
          </w:p>
        </w:tc>
        <w:tc>
          <w:tcPr>
            <w:tcW w:w="7761" w:type="dxa"/>
            <w:shd w:val="clear" w:color="auto" w:fill="auto"/>
          </w:tcPr>
          <w:p w:rsidR="00D63E32" w:rsidRDefault="00D63E32" w:rsidP="001923C8">
            <w:pPr>
              <w:spacing w:after="0" w:line="240" w:lineRule="auto"/>
              <w:rPr>
                <w:rFonts w:ascii="Times New Roman" w:hAnsi="Times New Roman"/>
                <w:sz w:val="24"/>
                <w:szCs w:val="24"/>
              </w:rPr>
            </w:pPr>
            <w:r w:rsidRPr="00DE291B">
              <w:rPr>
                <w:rFonts w:ascii="Times New Roman" w:hAnsi="Times New Roman"/>
                <w:sz w:val="24"/>
                <w:szCs w:val="24"/>
              </w:rPr>
              <w:t xml:space="preserve">Рабочая программа  рассчитана </w:t>
            </w:r>
          </w:p>
          <w:p w:rsidR="00D63E32" w:rsidRPr="00905F4D" w:rsidRDefault="00D63E32" w:rsidP="001923C8">
            <w:pPr>
              <w:spacing w:after="0" w:line="240" w:lineRule="auto"/>
              <w:rPr>
                <w:rFonts w:ascii="Times New Roman" w:hAnsi="Times New Roman"/>
                <w:bCs/>
                <w:sz w:val="24"/>
                <w:szCs w:val="24"/>
              </w:rPr>
            </w:pPr>
            <w:r>
              <w:rPr>
                <w:rStyle w:val="10"/>
                <w:rFonts w:eastAsia="Calibri"/>
                <w:b w:val="0"/>
              </w:rPr>
              <w:t>5 класс (2</w:t>
            </w:r>
            <w:r w:rsidRPr="003B3761">
              <w:rPr>
                <w:rStyle w:val="10"/>
                <w:rFonts w:eastAsia="Calibri"/>
                <w:b w:val="0"/>
              </w:rPr>
              <w:t xml:space="preserve"> часа в неделю)</w:t>
            </w:r>
            <w:r>
              <w:rPr>
                <w:rStyle w:val="10"/>
                <w:rFonts w:eastAsia="Calibri"/>
                <w:b w:val="0"/>
              </w:rPr>
              <w:t>;</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Форма обучения</w:t>
            </w:r>
          </w:p>
        </w:tc>
        <w:tc>
          <w:tcPr>
            <w:tcW w:w="7761" w:type="dxa"/>
            <w:shd w:val="clear" w:color="auto" w:fill="auto"/>
          </w:tcPr>
          <w:p w:rsidR="00D63E32" w:rsidRPr="00DE291B" w:rsidRDefault="00D63E32" w:rsidP="001923C8">
            <w:pPr>
              <w:spacing w:after="0" w:line="240" w:lineRule="auto"/>
              <w:rPr>
                <w:rFonts w:ascii="Times New Roman" w:hAnsi="Times New Roman"/>
                <w:sz w:val="24"/>
                <w:szCs w:val="24"/>
              </w:rPr>
            </w:pPr>
            <w:r w:rsidRPr="00DE291B">
              <w:rPr>
                <w:rFonts w:ascii="Times New Roman" w:hAnsi="Times New Roman"/>
                <w:sz w:val="24"/>
                <w:szCs w:val="24"/>
              </w:rPr>
              <w:t xml:space="preserve">Очная </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Режим уроков</w:t>
            </w:r>
          </w:p>
        </w:tc>
        <w:tc>
          <w:tcPr>
            <w:tcW w:w="7761" w:type="dxa"/>
            <w:shd w:val="clear" w:color="auto" w:fill="auto"/>
          </w:tcPr>
          <w:p w:rsidR="00D63E32" w:rsidRPr="00DE291B" w:rsidRDefault="00D63E32" w:rsidP="001923C8">
            <w:pPr>
              <w:spacing w:after="0" w:line="240" w:lineRule="auto"/>
              <w:rPr>
                <w:rFonts w:ascii="Times New Roman" w:hAnsi="Times New Roman"/>
                <w:sz w:val="24"/>
                <w:szCs w:val="24"/>
              </w:rPr>
            </w:pPr>
            <w:r w:rsidRPr="00DE291B">
              <w:rPr>
                <w:rFonts w:ascii="Times New Roman" w:hAnsi="Times New Roman"/>
                <w:sz w:val="24"/>
                <w:szCs w:val="24"/>
              </w:rPr>
              <w:t>Фронтальный, индивидуальный, групповой, подгрупповой</w:t>
            </w:r>
          </w:p>
        </w:tc>
      </w:tr>
      <w:tr w:rsidR="00D63E32" w:rsidRPr="00DE291B" w:rsidTr="001923C8">
        <w:tc>
          <w:tcPr>
            <w:tcW w:w="2867" w:type="dxa"/>
            <w:shd w:val="clear" w:color="auto" w:fill="auto"/>
          </w:tcPr>
          <w:p w:rsidR="00D63E32" w:rsidRPr="00DE291B" w:rsidRDefault="00D63E32" w:rsidP="001923C8">
            <w:pPr>
              <w:spacing w:after="0" w:line="240" w:lineRule="auto"/>
              <w:rPr>
                <w:rFonts w:ascii="Times New Roman" w:hAnsi="Times New Roman"/>
                <w:b/>
                <w:sz w:val="24"/>
                <w:szCs w:val="24"/>
              </w:rPr>
            </w:pPr>
            <w:r w:rsidRPr="00DE291B">
              <w:rPr>
                <w:rFonts w:ascii="Times New Roman" w:hAnsi="Times New Roman"/>
                <w:b/>
                <w:sz w:val="24"/>
                <w:szCs w:val="24"/>
              </w:rPr>
              <w:t>Форма контроля</w:t>
            </w:r>
          </w:p>
        </w:tc>
        <w:tc>
          <w:tcPr>
            <w:tcW w:w="7761" w:type="dxa"/>
            <w:shd w:val="clear" w:color="auto" w:fill="auto"/>
          </w:tcPr>
          <w:p w:rsidR="00D63E32" w:rsidRPr="00FC2941" w:rsidRDefault="00D63E32" w:rsidP="001923C8">
            <w:pPr>
              <w:spacing w:after="0" w:line="240" w:lineRule="auto"/>
              <w:rPr>
                <w:rFonts w:ascii="Times New Roman" w:hAnsi="Times New Roman"/>
                <w:sz w:val="24"/>
                <w:szCs w:val="24"/>
              </w:rPr>
            </w:pPr>
            <w:r>
              <w:rPr>
                <w:rFonts w:ascii="Times New Roman" w:hAnsi="Times New Roman"/>
                <w:sz w:val="24"/>
                <w:szCs w:val="24"/>
              </w:rPr>
              <w:t>Т</w:t>
            </w:r>
            <w:r w:rsidRPr="00FC2941">
              <w:rPr>
                <w:rFonts w:ascii="Times New Roman" w:hAnsi="Times New Roman"/>
                <w:sz w:val="24"/>
                <w:szCs w:val="24"/>
              </w:rPr>
              <w:t>екущий контроль</w:t>
            </w:r>
          </w:p>
        </w:tc>
      </w:tr>
    </w:tbl>
    <w:p w:rsidR="00D36A79" w:rsidRPr="00D36A79" w:rsidRDefault="00D36A79" w:rsidP="00FB2520">
      <w:pPr>
        <w:spacing w:after="0" w:line="240" w:lineRule="auto"/>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lastRenderedPageBreak/>
        <w:t>Пояснительная записка</w:t>
      </w:r>
      <w:bookmarkStart w:id="0" w:name="_GoBack"/>
      <w:bookmarkEnd w:id="0"/>
    </w:p>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Рабочая программа внеурочной деятел</w:t>
      </w:r>
      <w:r>
        <w:rPr>
          <w:rFonts w:ascii="Times New Roman" w:eastAsia="Times New Roman" w:hAnsi="Times New Roman" w:cs="Times New Roman"/>
          <w:sz w:val="24"/>
          <w:szCs w:val="24"/>
          <w:lang w:eastAsia="ru-RU"/>
        </w:rPr>
        <w:t>ьности «Учимся с увлечением</w:t>
      </w:r>
      <w:r w:rsidRPr="00D36A79">
        <w:rPr>
          <w:rFonts w:ascii="Times New Roman" w:eastAsia="Times New Roman" w:hAnsi="Times New Roman" w:cs="Times New Roman"/>
          <w:sz w:val="24"/>
          <w:szCs w:val="24"/>
          <w:lang w:eastAsia="ru-RU"/>
        </w:rPr>
        <w:t>»</w:t>
      </w:r>
      <w:r w:rsidRPr="00D36A79">
        <w:rPr>
          <w:rFonts w:ascii="Times New Roman" w:eastAsia="Times New Roman" w:hAnsi="Times New Roman" w:cs="Times New Roman"/>
          <w:b/>
          <w:bCs/>
          <w:sz w:val="24"/>
          <w:szCs w:val="24"/>
          <w:lang w:eastAsia="ru-RU"/>
        </w:rPr>
        <w:t xml:space="preserve"> </w:t>
      </w:r>
      <w:r w:rsidRPr="00D36A79">
        <w:rPr>
          <w:rFonts w:ascii="Times New Roman" w:eastAsia="Times New Roman" w:hAnsi="Times New Roman" w:cs="Times New Roman"/>
          <w:sz w:val="24"/>
          <w:szCs w:val="24"/>
          <w:lang w:eastAsia="ru-RU"/>
        </w:rPr>
        <w:t>для 5 класса разработана на основе Федерально</w:t>
      </w:r>
      <w:r w:rsidRPr="00D36A79">
        <w:rPr>
          <w:rFonts w:ascii="Times New Roman" w:eastAsia="Times New Roman" w:hAnsi="Times New Roman" w:cs="Times New Roman"/>
          <w:sz w:val="24"/>
          <w:szCs w:val="24"/>
          <w:lang w:eastAsia="ru-RU"/>
        </w:rPr>
        <w:softHyphen/>
        <w:t xml:space="preserve">го государственного образовательного стандарта основного общего образования второго </w:t>
      </w:r>
      <w:r>
        <w:rPr>
          <w:rFonts w:ascii="Times New Roman" w:eastAsia="Times New Roman" w:hAnsi="Times New Roman" w:cs="Times New Roman"/>
          <w:sz w:val="24"/>
          <w:szCs w:val="24"/>
          <w:lang w:eastAsia="ru-RU"/>
        </w:rPr>
        <w:t>поколения, К</w:t>
      </w:r>
      <w:r w:rsidRPr="00D36A79">
        <w:rPr>
          <w:rFonts w:ascii="Times New Roman" w:eastAsia="Times New Roman" w:hAnsi="Times New Roman" w:cs="Times New Roman"/>
          <w:sz w:val="24"/>
          <w:szCs w:val="24"/>
          <w:lang w:eastAsia="ru-RU"/>
        </w:rPr>
        <w:t xml:space="preserve">онцепции духовно-нравственного развития и воспитания гражданина России с учётом </w:t>
      </w:r>
      <w:proofErr w:type="spellStart"/>
      <w:r w:rsidRPr="00D36A79">
        <w:rPr>
          <w:rFonts w:ascii="Times New Roman" w:eastAsia="Times New Roman" w:hAnsi="Times New Roman" w:cs="Times New Roman"/>
          <w:sz w:val="24"/>
          <w:szCs w:val="24"/>
          <w:lang w:eastAsia="ru-RU"/>
        </w:rPr>
        <w:t>межпредметных</w:t>
      </w:r>
      <w:proofErr w:type="spellEnd"/>
      <w:r w:rsidRPr="00D36A79">
        <w:rPr>
          <w:rFonts w:ascii="Times New Roman" w:eastAsia="Times New Roman" w:hAnsi="Times New Roman" w:cs="Times New Roman"/>
          <w:sz w:val="24"/>
          <w:szCs w:val="24"/>
          <w:lang w:eastAsia="ru-RU"/>
        </w:rPr>
        <w:t xml:space="preserve"> и </w:t>
      </w:r>
      <w:proofErr w:type="spellStart"/>
      <w:r w:rsidRPr="00D36A79">
        <w:rPr>
          <w:rFonts w:ascii="Times New Roman" w:eastAsia="Times New Roman" w:hAnsi="Times New Roman" w:cs="Times New Roman"/>
          <w:sz w:val="24"/>
          <w:szCs w:val="24"/>
          <w:lang w:eastAsia="ru-RU"/>
        </w:rPr>
        <w:t>внутрипредметных</w:t>
      </w:r>
      <w:proofErr w:type="spellEnd"/>
      <w:r w:rsidRPr="00D36A79">
        <w:rPr>
          <w:rFonts w:ascii="Times New Roman" w:eastAsia="Times New Roman" w:hAnsi="Times New Roman" w:cs="Times New Roman"/>
          <w:sz w:val="24"/>
          <w:szCs w:val="24"/>
          <w:lang w:eastAsia="ru-RU"/>
        </w:rPr>
        <w:t xml:space="preserve"> связей, логики учебного процесса.</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Программа детализирует и раскрывает содержание стандарта, определяет общую стратегию воспитания и </w:t>
      </w:r>
      <w:proofErr w:type="gramStart"/>
      <w:r w:rsidRPr="00D36A79">
        <w:rPr>
          <w:rFonts w:ascii="Times New Roman" w:eastAsia="Times New Roman" w:hAnsi="Times New Roman" w:cs="Times New Roman"/>
          <w:sz w:val="24"/>
          <w:szCs w:val="24"/>
          <w:lang w:eastAsia="ru-RU"/>
        </w:rPr>
        <w:t>развития</w:t>
      </w:r>
      <w:proofErr w:type="gramEnd"/>
      <w:r w:rsidRPr="00D36A79">
        <w:rPr>
          <w:rFonts w:ascii="Times New Roman" w:eastAsia="Times New Roman" w:hAnsi="Times New Roman" w:cs="Times New Roman"/>
          <w:sz w:val="24"/>
          <w:szCs w:val="24"/>
          <w:lang w:eastAsia="ru-RU"/>
        </w:rPr>
        <w:t xml:space="preserve"> обучающихся средствами внеурочного предмета в соответствии с целями изучения русского языка, которые определены стандартом. Программа построена с учетом принципов системности, занимательности и доступности. Свободное владение русским языком как средством общения в повседневной жизни и учебной деятельности должно стать нормой для молодёжи, оканчивающей средние учебные учреждения. Такой уровень владения языком может </w:t>
      </w:r>
      <w:proofErr w:type="gramStart"/>
      <w:r w:rsidRPr="00D36A79">
        <w:rPr>
          <w:rFonts w:ascii="Times New Roman" w:eastAsia="Times New Roman" w:hAnsi="Times New Roman" w:cs="Times New Roman"/>
          <w:sz w:val="24"/>
          <w:szCs w:val="24"/>
          <w:lang w:eastAsia="ru-RU"/>
        </w:rPr>
        <w:t>быть</w:t>
      </w:r>
      <w:proofErr w:type="gramEnd"/>
      <w:r w:rsidRPr="00D36A79">
        <w:rPr>
          <w:rFonts w:ascii="Times New Roman" w:eastAsia="Times New Roman" w:hAnsi="Times New Roman" w:cs="Times New Roman"/>
          <w:sz w:val="24"/>
          <w:szCs w:val="24"/>
          <w:lang w:eastAsia="ru-RU"/>
        </w:rPr>
        <w:t xml:space="preserve"> достигнут лишь при комплексном использовании различных традиционных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Внеурочная деятельность является составной частью учебно-воспитательного процесса и одной из форм организации свободного времени обучающихся.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Внеурочная деятельность понимается сегодня преимущественно как деятельность, организуемая во внеурочное время для удовлетворения потребностей обучающихся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 В отборе материала к таким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 Данная рабочая программа ориентирована на связь с программным материалом по русскому языку, учитывает необходимость осуществления преемственности между начальным и средним звеном.</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Русский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r>
        <w:rPr>
          <w:rFonts w:ascii="Times New Roman" w:eastAsia="Times New Roman" w:hAnsi="Times New Roman" w:cs="Times New Roman"/>
          <w:sz w:val="24"/>
          <w:szCs w:val="24"/>
          <w:lang w:eastAsia="ru-RU"/>
        </w:rPr>
        <w:t>. Курс «Учимся с увлечением</w:t>
      </w:r>
      <w:r w:rsidRPr="00D36A79">
        <w:rPr>
          <w:rFonts w:ascii="Times New Roman" w:eastAsia="Times New Roman" w:hAnsi="Times New Roman" w:cs="Times New Roman"/>
          <w:sz w:val="24"/>
          <w:szCs w:val="24"/>
          <w:lang w:eastAsia="ru-RU"/>
        </w:rPr>
        <w:t xml:space="preserve">» является закономерным продолжением уроков русского языка, его дополнением. Программа данного курса позволяет показать </w:t>
      </w:r>
      <w:proofErr w:type="gramStart"/>
      <w:r w:rsidRPr="00D36A79">
        <w:rPr>
          <w:rFonts w:ascii="Times New Roman" w:eastAsia="Times New Roman" w:hAnsi="Times New Roman" w:cs="Times New Roman"/>
          <w:sz w:val="24"/>
          <w:szCs w:val="24"/>
          <w:lang w:eastAsia="ru-RU"/>
        </w:rPr>
        <w:t>обучающимся</w:t>
      </w:r>
      <w:proofErr w:type="gramEnd"/>
      <w:r w:rsidRPr="00D36A79">
        <w:rPr>
          <w:rFonts w:ascii="Times New Roman" w:eastAsia="Times New Roman" w:hAnsi="Times New Roman" w:cs="Times New Roman"/>
          <w:sz w:val="24"/>
          <w:szCs w:val="24"/>
          <w:lang w:eastAsia="ru-RU"/>
        </w:rPr>
        <w:t xml:space="preserve">,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Знание русского языка создает условия для успешного усвоения всех учебных предметов.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Содержание и методы обучения про</w:t>
      </w:r>
      <w:r>
        <w:rPr>
          <w:rFonts w:ascii="Times New Roman" w:eastAsia="Times New Roman" w:hAnsi="Times New Roman" w:cs="Times New Roman"/>
          <w:sz w:val="24"/>
          <w:szCs w:val="24"/>
          <w:lang w:eastAsia="ru-RU"/>
        </w:rPr>
        <w:t>граммы «Учимся с увлечением</w:t>
      </w:r>
      <w:r w:rsidRPr="00D36A79">
        <w:rPr>
          <w:rFonts w:ascii="Times New Roman" w:eastAsia="Times New Roman" w:hAnsi="Times New Roman" w:cs="Times New Roman"/>
          <w:sz w:val="24"/>
          <w:szCs w:val="24"/>
          <w:lang w:eastAsia="ru-RU"/>
        </w:rPr>
        <w:t>»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ребусы, кроссворды, головоломки, грамматические сказки.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Цель и задачи программы: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lastRenderedPageBreak/>
        <w:t>Целью данной программы является формирование личности, полноценно владеющей устной и письменной речью в соответствии со своими возрастными особенностями.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Задачи:</w:t>
      </w:r>
      <w:r w:rsidRPr="00D36A79">
        <w:rPr>
          <w:rFonts w:ascii="Times New Roman" w:eastAsia="Times New Roman" w:hAnsi="Times New Roman" w:cs="Times New Roman"/>
          <w:sz w:val="24"/>
          <w:szCs w:val="24"/>
          <w:lang w:eastAsia="ru-RU"/>
        </w:rPr>
        <w:br/>
      </w:r>
      <w:r w:rsidRPr="00D36A79">
        <w:rPr>
          <w:rFonts w:ascii="Times New Roman" w:eastAsia="Times New Roman" w:hAnsi="Times New Roman" w:cs="Times New Roman"/>
          <w:i/>
          <w:iCs/>
          <w:sz w:val="24"/>
          <w:szCs w:val="24"/>
          <w:lang w:eastAsia="ru-RU"/>
        </w:rPr>
        <w:t>Обучающие:</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развитие интереса к русскому языку как к учебному предмету;</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приобретение знаний, умений, навыков по грамматике русского языка;</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пробуждение потребности у </w:t>
      </w:r>
      <w:proofErr w:type="gramStart"/>
      <w:r w:rsidRPr="00D36A79">
        <w:rPr>
          <w:rFonts w:ascii="Times New Roman" w:eastAsia="Times New Roman" w:hAnsi="Times New Roman" w:cs="Times New Roman"/>
          <w:sz w:val="24"/>
          <w:szCs w:val="24"/>
          <w:lang w:eastAsia="ru-RU"/>
        </w:rPr>
        <w:t>обучающихся</w:t>
      </w:r>
      <w:proofErr w:type="gramEnd"/>
      <w:r w:rsidRPr="00D36A79">
        <w:rPr>
          <w:rFonts w:ascii="Times New Roman" w:eastAsia="Times New Roman" w:hAnsi="Times New Roman" w:cs="Times New Roman"/>
          <w:sz w:val="24"/>
          <w:szCs w:val="24"/>
          <w:lang w:eastAsia="ru-RU"/>
        </w:rPr>
        <w:t xml:space="preserve"> к самостоятельной работе над познанием родного языка;</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развитие мотивации к изучению русского языка;</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развитие творчества и обогащение словарного запаса;</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совершенствование общего языкового развития </w:t>
      </w:r>
      <w:proofErr w:type="gramStart"/>
      <w:r w:rsidRPr="00D36A79">
        <w:rPr>
          <w:rFonts w:ascii="Times New Roman" w:eastAsia="Times New Roman" w:hAnsi="Times New Roman" w:cs="Times New Roman"/>
          <w:sz w:val="24"/>
          <w:szCs w:val="24"/>
          <w:lang w:eastAsia="ru-RU"/>
        </w:rPr>
        <w:t>обучающихся</w:t>
      </w:r>
      <w:proofErr w:type="gramEnd"/>
      <w:r w:rsidRPr="00D36A79">
        <w:rPr>
          <w:rFonts w:ascii="Times New Roman" w:eastAsia="Times New Roman" w:hAnsi="Times New Roman" w:cs="Times New Roman"/>
          <w:sz w:val="24"/>
          <w:szCs w:val="24"/>
          <w:lang w:eastAsia="ru-RU"/>
        </w:rPr>
        <w:t>;</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-углубление и расширение знаний и представлений о литературном языке.</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xml:space="preserve">Воспитывающие: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воспитание культуры обращения с книгой;</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формирование и развитие у обучающихся разносторонних интересов, культуры мышления.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Развивающие</w:t>
      </w:r>
      <w:r w:rsidRPr="00D36A79">
        <w:rPr>
          <w:rFonts w:ascii="Times New Roman" w:eastAsia="Times New Roman" w:hAnsi="Times New Roman" w:cs="Times New Roman"/>
          <w:sz w:val="24"/>
          <w:szCs w:val="24"/>
          <w:lang w:eastAsia="ru-RU"/>
        </w:rPr>
        <w:t xml:space="preserve">: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развивать смекалку и сообразительность;</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приобщение школьников к самостоятельной исследовательской работе;</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развивать умение пользоваться разнообразными словарями;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учить организации личной и коллективной деятельности в работе с книгой.</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К специальным особенностям данной программы можно отнести 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 Темы занятий подобраны в соответствии с темами, которые вызывают у школьников особые затруднения при изучении их на уроках.</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Работа основывается на </w:t>
      </w:r>
      <w:proofErr w:type="spellStart"/>
      <w:r w:rsidRPr="00D36A79">
        <w:rPr>
          <w:rFonts w:ascii="Times New Roman" w:eastAsia="Times New Roman" w:hAnsi="Times New Roman" w:cs="Times New Roman"/>
          <w:sz w:val="24"/>
          <w:szCs w:val="24"/>
          <w:lang w:eastAsia="ru-RU"/>
        </w:rPr>
        <w:t>общедидактических</w:t>
      </w:r>
      <w:proofErr w:type="spellEnd"/>
      <w:r w:rsidRPr="00D36A79">
        <w:rPr>
          <w:rFonts w:ascii="Times New Roman" w:eastAsia="Times New Roman" w:hAnsi="Times New Roman" w:cs="Times New Roman"/>
          <w:sz w:val="24"/>
          <w:szCs w:val="24"/>
          <w:lang w:eastAsia="ru-RU"/>
        </w:rPr>
        <w:t xml:space="preserve"> принципах, среди которых следует, прежде всего, назвать:</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научности;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последовательности и систематичности в изложении материала;</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преемственности и перспективности в усвоении знаний;</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связи теории с практикой;</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доступности;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принцип тесной взаимосвязи кружковых занятий с </w:t>
      </w:r>
      <w:proofErr w:type="gramStart"/>
      <w:r w:rsidRPr="00D36A79">
        <w:rPr>
          <w:rFonts w:ascii="Times New Roman" w:eastAsia="Times New Roman" w:hAnsi="Times New Roman" w:cs="Times New Roman"/>
          <w:sz w:val="24"/>
          <w:szCs w:val="24"/>
          <w:lang w:eastAsia="ru-RU"/>
        </w:rPr>
        <w:t>классными</w:t>
      </w:r>
      <w:proofErr w:type="gramEnd"/>
      <w:r w:rsidRPr="00D36A79">
        <w:rPr>
          <w:rFonts w:ascii="Times New Roman" w:eastAsia="Times New Roman" w:hAnsi="Times New Roman" w:cs="Times New Roman"/>
          <w:sz w:val="24"/>
          <w:szCs w:val="24"/>
          <w:lang w:eastAsia="ru-RU"/>
        </w:rPr>
        <w:t>;</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добровольного участия школьников в занятиях;</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равного права всех учеников на участие в кружковой работе;</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самодеятельности, самостоятельности учащихся;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принцип занимательности.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Про</w:t>
      </w:r>
      <w:r>
        <w:rPr>
          <w:rFonts w:ascii="Times New Roman" w:eastAsia="Times New Roman" w:hAnsi="Times New Roman" w:cs="Times New Roman"/>
          <w:sz w:val="24"/>
          <w:szCs w:val="24"/>
          <w:lang w:eastAsia="ru-RU"/>
        </w:rPr>
        <w:t>грамма «Учимся с увлечением</w:t>
      </w:r>
      <w:r w:rsidRPr="00D36A79">
        <w:rPr>
          <w:rFonts w:ascii="Times New Roman" w:eastAsia="Times New Roman" w:hAnsi="Times New Roman" w:cs="Times New Roman"/>
          <w:sz w:val="24"/>
          <w:szCs w:val="24"/>
          <w:lang w:eastAsia="ru-RU"/>
        </w:rPr>
        <w:t xml:space="preserve">»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Следует также подчеркнуть то обстоятельство, что данная программа предполагает, что в ходе изучения лингвистического материала и на его базе одновременно формируется и совершенствуется целый ряд интеллектуальных качеств личности: восприятие, внимание, формы мышления - наглядно-действенное, наглядно-образное, словесно-логическое.</w:t>
      </w:r>
    </w:p>
    <w:p w:rsidR="00D36A79" w:rsidRDefault="00D36A79" w:rsidP="00D36A79">
      <w:pPr>
        <w:spacing w:after="0" w:line="240" w:lineRule="auto"/>
        <w:ind w:firstLine="851"/>
        <w:jc w:val="center"/>
        <w:rPr>
          <w:rFonts w:ascii="Times New Roman" w:eastAsia="Times New Roman" w:hAnsi="Times New Roman" w:cs="Times New Roman"/>
          <w:b/>
          <w:bCs/>
          <w:sz w:val="24"/>
          <w:szCs w:val="24"/>
          <w:lang w:eastAsia="ru-RU"/>
        </w:rPr>
      </w:pPr>
    </w:p>
    <w:p w:rsidR="00D36A79" w:rsidRDefault="00D36A79" w:rsidP="00D36A79">
      <w:pPr>
        <w:spacing w:after="0" w:line="240" w:lineRule="auto"/>
        <w:ind w:firstLine="851"/>
        <w:jc w:val="center"/>
        <w:rPr>
          <w:rFonts w:ascii="Times New Roman" w:eastAsia="Times New Roman" w:hAnsi="Times New Roman" w:cs="Times New Roman"/>
          <w:b/>
          <w:bCs/>
          <w:sz w:val="24"/>
          <w:szCs w:val="24"/>
          <w:lang w:eastAsia="ru-RU"/>
        </w:rPr>
      </w:pPr>
    </w:p>
    <w:p w:rsidR="00D36A79" w:rsidRDefault="00D36A79" w:rsidP="00D36A79">
      <w:pPr>
        <w:spacing w:after="0" w:line="240" w:lineRule="auto"/>
        <w:ind w:firstLine="851"/>
        <w:jc w:val="center"/>
        <w:rPr>
          <w:rFonts w:ascii="Times New Roman" w:eastAsia="Times New Roman" w:hAnsi="Times New Roman" w:cs="Times New Roman"/>
          <w:b/>
          <w:bCs/>
          <w:sz w:val="24"/>
          <w:szCs w:val="24"/>
          <w:lang w:eastAsia="ru-RU"/>
        </w:rPr>
      </w:pPr>
    </w:p>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Формы организации внеурочной деятельности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лекции;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lastRenderedPageBreak/>
        <w:t>- практические занятия с элементами игр и игровых элементов, дидактических и раздаточных материалов, пословиц и поговорок, ребусов, кроссвордов, головоломок, сказок.</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анализ и просмотр текстов;</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самостоятельная работа (индивидуальная и групповая) по работе с разнообразными словарями;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опыт личного творчества </w:t>
      </w:r>
      <w:proofErr w:type="gramStart"/>
      <w:r w:rsidRPr="00D36A79">
        <w:rPr>
          <w:rFonts w:ascii="Times New Roman" w:eastAsia="Times New Roman" w:hAnsi="Times New Roman" w:cs="Times New Roman"/>
          <w:sz w:val="24"/>
          <w:szCs w:val="24"/>
          <w:lang w:eastAsia="ru-RU"/>
        </w:rPr>
        <w:t>обучающихся</w:t>
      </w:r>
      <w:proofErr w:type="gramEnd"/>
      <w:r w:rsidRPr="00D36A79">
        <w:rPr>
          <w:rFonts w:ascii="Times New Roman" w:eastAsia="Times New Roman" w:hAnsi="Times New Roman" w:cs="Times New Roman"/>
          <w:sz w:val="24"/>
          <w:szCs w:val="24"/>
          <w:lang w:eastAsia="ru-RU"/>
        </w:rPr>
        <w:t>;</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наблюдения над живой речью и над литературным материалом.</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Интерес обучающихся поддерживается внесением творческого элемента в занятия: самостоятельное составление кроссвордов, шарад, ребусов.</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В каждом занятии прослеживаются три части: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игровая;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теоретическая;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практическая.</w:t>
      </w:r>
    </w:p>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Описание места курса в учебном плане</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Дан</w:t>
      </w:r>
      <w:r>
        <w:rPr>
          <w:rFonts w:ascii="Times New Roman" w:eastAsia="Times New Roman" w:hAnsi="Times New Roman" w:cs="Times New Roman"/>
          <w:sz w:val="24"/>
          <w:szCs w:val="24"/>
          <w:lang w:eastAsia="ru-RU"/>
        </w:rPr>
        <w:t xml:space="preserve">ная программа рассчитана на </w:t>
      </w:r>
      <w:r w:rsidR="00D63E32">
        <w:rPr>
          <w:rFonts w:ascii="Times New Roman" w:eastAsia="Times New Roman" w:hAnsi="Times New Roman" w:cs="Times New Roman"/>
          <w:sz w:val="24"/>
          <w:szCs w:val="24"/>
          <w:lang w:eastAsia="ru-RU"/>
        </w:rPr>
        <w:t>68 часа в год, 2</w:t>
      </w:r>
      <w:r>
        <w:rPr>
          <w:rFonts w:ascii="Times New Roman" w:eastAsia="Times New Roman" w:hAnsi="Times New Roman" w:cs="Times New Roman"/>
          <w:sz w:val="24"/>
          <w:szCs w:val="24"/>
          <w:lang w:eastAsia="ru-RU"/>
        </w:rPr>
        <w:t xml:space="preserve"> час</w:t>
      </w:r>
      <w:r w:rsidR="00D63E32">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в неделю</w:t>
      </w:r>
      <w:r w:rsidRPr="00D36A79">
        <w:rPr>
          <w:rFonts w:ascii="Times New Roman" w:eastAsia="Times New Roman" w:hAnsi="Times New Roman" w:cs="Times New Roman"/>
          <w:sz w:val="24"/>
          <w:szCs w:val="24"/>
          <w:lang w:eastAsia="ru-RU"/>
        </w:rPr>
        <w:t>. Срок ее реализации - 1 год.</w:t>
      </w:r>
    </w:p>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Планируемые результаты деятельности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Личностные результаты:</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чувство </w:t>
      </w:r>
      <w:proofErr w:type="gramStart"/>
      <w:r w:rsidRPr="00D36A79">
        <w:rPr>
          <w:rFonts w:ascii="Times New Roman" w:eastAsia="Times New Roman" w:hAnsi="Times New Roman" w:cs="Times New Roman"/>
          <w:sz w:val="24"/>
          <w:szCs w:val="24"/>
          <w:lang w:eastAsia="ru-RU"/>
        </w:rPr>
        <w:t>прекрасного</w:t>
      </w:r>
      <w:proofErr w:type="gramEnd"/>
      <w:r w:rsidRPr="00D36A79">
        <w:rPr>
          <w:rFonts w:ascii="Times New Roman" w:eastAsia="Times New Roman" w:hAnsi="Times New Roman" w:cs="Times New Roman"/>
          <w:sz w:val="24"/>
          <w:szCs w:val="24"/>
          <w:lang w:eastAsia="ru-RU"/>
        </w:rPr>
        <w:t xml:space="preserve"> – умение чувствовать красоту и выразительность речи, стремиться к совершенствованию собственной речи;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любовь и уважение к Отечеству, его языку, культуре;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интерес к чтению, к ведению диалога с автором текста; потребность в чтении;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интерес к письму, к созданию собственных текстов, к письменной форме общения;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интерес к изучению языка;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осознание ответственности за произнесённое и написанное слово.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roofErr w:type="spellStart"/>
      <w:r w:rsidRPr="00D36A79">
        <w:rPr>
          <w:rFonts w:ascii="Times New Roman" w:eastAsia="Times New Roman" w:hAnsi="Times New Roman" w:cs="Times New Roman"/>
          <w:b/>
          <w:bCs/>
          <w:sz w:val="24"/>
          <w:szCs w:val="24"/>
          <w:lang w:eastAsia="ru-RU"/>
        </w:rPr>
        <w:t>Метапредметне</w:t>
      </w:r>
      <w:proofErr w:type="spellEnd"/>
      <w:r w:rsidRPr="00D36A79">
        <w:rPr>
          <w:rFonts w:ascii="Times New Roman" w:eastAsia="Times New Roman" w:hAnsi="Times New Roman" w:cs="Times New Roman"/>
          <w:b/>
          <w:bCs/>
          <w:sz w:val="24"/>
          <w:szCs w:val="24"/>
          <w:lang w:eastAsia="ru-RU"/>
        </w:rPr>
        <w:t xml:space="preserve"> результаты</w:t>
      </w:r>
      <w:r w:rsidRPr="00D36A79">
        <w:rPr>
          <w:rFonts w:ascii="Times New Roman" w:eastAsia="Times New Roman" w:hAnsi="Times New Roman" w:cs="Times New Roman"/>
          <w:sz w:val="24"/>
          <w:szCs w:val="24"/>
          <w:lang w:eastAsia="ru-RU"/>
        </w:rPr>
        <w:t xml:space="preserve">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Ученик научится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Регулятивные УУД:</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самостоятельно формулировать тему и цели урока;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составлять план решения учебной проблемы совместно с учителем;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работать по плану, сверяя свои действия с целью, корректировать свою деятельность;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 </w:t>
      </w:r>
      <w:r w:rsidRPr="00D36A79">
        <w:rPr>
          <w:rFonts w:ascii="Times New Roman" w:eastAsia="Times New Roman" w:hAnsi="Times New Roman" w:cs="Times New Roman"/>
          <w:sz w:val="24"/>
          <w:szCs w:val="24"/>
          <w:lang w:eastAsia="ru-RU"/>
        </w:rPr>
        <w:br/>
      </w:r>
      <w:r w:rsidRPr="00D36A79">
        <w:rPr>
          <w:rFonts w:ascii="Times New Roman" w:eastAsia="Times New Roman" w:hAnsi="Times New Roman" w:cs="Times New Roman"/>
          <w:i/>
          <w:iCs/>
          <w:sz w:val="24"/>
          <w:szCs w:val="24"/>
          <w:lang w:eastAsia="ru-RU"/>
        </w:rPr>
        <w:t>Познавательные УУД:</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перерабатывать и преобразовывать информацию из одной формы в другую (составлять план, таблицу, схему);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пользоваться словарями, справочниками;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осуществлять анализ и синтез;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устанавливать причинно-следственные связи;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строить рассуждения.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Коммуникативные УУД:</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адекватно использовать речевые средства для решения различных коммуникативных задач;</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владеть монологической и диалогической формами речи.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высказывать и обосновывать свою точку зрения;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слушать и слышать других, пытаться принимать иную точку зрения, быть готовым корректировать свою точку зрения;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договариваться и приходить к общему решению в совместной деятельности;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задавать вопросы.</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i/>
          <w:iCs/>
          <w:sz w:val="24"/>
          <w:szCs w:val="24"/>
          <w:lang w:eastAsia="ru-RU"/>
        </w:rPr>
        <w:lastRenderedPageBreak/>
        <w:t>Ученик полу</w:t>
      </w:r>
      <w:r>
        <w:rPr>
          <w:rFonts w:ascii="Times New Roman" w:eastAsia="Times New Roman" w:hAnsi="Times New Roman" w:cs="Times New Roman"/>
          <w:b/>
          <w:bCs/>
          <w:i/>
          <w:iCs/>
          <w:sz w:val="24"/>
          <w:szCs w:val="24"/>
          <w:lang w:eastAsia="ru-RU"/>
        </w:rPr>
        <w:t>чит возможность для формирования</w:t>
      </w:r>
      <w:r w:rsidRPr="00D36A79">
        <w:rPr>
          <w:rFonts w:ascii="Times New Roman" w:eastAsia="Times New Roman" w:hAnsi="Times New Roman" w:cs="Times New Roman"/>
          <w:b/>
          <w:bCs/>
          <w:i/>
          <w:iCs/>
          <w:sz w:val="24"/>
          <w:szCs w:val="24"/>
          <w:lang w:eastAsia="ru-RU"/>
        </w:rPr>
        <w:t>:</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xml:space="preserve">- внутренней позиции на уровне понимания необходимости творческой деятельности как одного из средств самовыражения в социальной жизни;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выраженной познавательной мотивации;</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устойчивого интереса к новым способам познания</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xml:space="preserve">- учитывать разные мнения и обосновывать свою позицию;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xml:space="preserve">- с учетом целей коммуникации достаточно полно и точно передавать партнеру необходимую информацию как ориентир для построения действия;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xml:space="preserve">-осуществлять расширенный поиск информации в соответствии с исследовательской задачей с использованием ресурсов библиотек и сети Интернет;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xml:space="preserve">- осознанно и произвольно строить сообщения в устной и письменной форме;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использовать методы и приемы художественно-творческой деятельности в основном учебном процессе и повседневной жизни</w:t>
      </w:r>
      <w:r w:rsidRPr="00D36A79">
        <w:rPr>
          <w:rFonts w:ascii="Times New Roman" w:eastAsia="Times New Roman" w:hAnsi="Times New Roman" w:cs="Times New Roman"/>
          <w:sz w:val="24"/>
          <w:szCs w:val="24"/>
          <w:lang w:eastAsia="ru-RU"/>
        </w:rPr>
        <w:t xml:space="preserve">. </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i/>
          <w:iCs/>
          <w:sz w:val="24"/>
          <w:szCs w:val="24"/>
          <w:lang w:eastAsia="ru-RU"/>
        </w:rPr>
        <w:t>Предметные результаты:</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i/>
          <w:iCs/>
          <w:sz w:val="24"/>
          <w:szCs w:val="24"/>
          <w:lang w:eastAsia="ru-RU"/>
        </w:rPr>
        <w:t>Ученик научится:</w:t>
      </w:r>
    </w:p>
    <w:p w:rsidR="00D36A79" w:rsidRPr="00D36A79" w:rsidRDefault="00D36A79" w:rsidP="00D36A79">
      <w:pPr>
        <w:numPr>
          <w:ilvl w:val="0"/>
          <w:numId w:val="1"/>
        </w:num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соблюдать основные орфографические и пунктуационные правила современного русского литературного языка; </w:t>
      </w:r>
    </w:p>
    <w:p w:rsidR="00D36A79" w:rsidRPr="00D36A79" w:rsidRDefault="00D36A79" w:rsidP="00D36A79">
      <w:pPr>
        <w:numPr>
          <w:ilvl w:val="0"/>
          <w:numId w:val="1"/>
        </w:num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извлекать необходимую информацию из словарей и справочников, использовать её в разных видах деятельности;</w:t>
      </w:r>
    </w:p>
    <w:p w:rsidR="00D36A79" w:rsidRPr="00D36A79" w:rsidRDefault="00D36A79" w:rsidP="00D36A79">
      <w:pPr>
        <w:numPr>
          <w:ilvl w:val="0"/>
          <w:numId w:val="1"/>
        </w:num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проводить разного рода анализы слов: фонетический, морфологический, морфемный, орфографический;</w:t>
      </w:r>
    </w:p>
    <w:p w:rsidR="00D36A79" w:rsidRPr="00D36A79" w:rsidRDefault="00D36A79" w:rsidP="00D36A79">
      <w:pPr>
        <w:numPr>
          <w:ilvl w:val="0"/>
          <w:numId w:val="1"/>
        </w:num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группировать слова по видам орфограмм;</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соблюдать грамматические нормы в письменных и устных высказываниях</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roofErr w:type="gramStart"/>
      <w:r w:rsidRPr="00D36A79">
        <w:rPr>
          <w:rFonts w:ascii="Times New Roman" w:eastAsia="Times New Roman" w:hAnsi="Times New Roman" w:cs="Times New Roman"/>
          <w:b/>
          <w:bCs/>
          <w:i/>
          <w:iCs/>
          <w:sz w:val="24"/>
          <w:szCs w:val="24"/>
          <w:lang w:eastAsia="ru-RU"/>
        </w:rPr>
        <w:t>Ученик получит возможность научиться:</w:t>
      </w:r>
      <w:r w:rsidRPr="00D36A79">
        <w:rPr>
          <w:rFonts w:ascii="Times New Roman" w:eastAsia="Times New Roman" w:hAnsi="Times New Roman" w:cs="Times New Roman"/>
          <w:i/>
          <w:iCs/>
          <w:sz w:val="24"/>
          <w:szCs w:val="24"/>
          <w:lang w:eastAsia="ru-RU"/>
        </w:rPr>
        <w:br/>
        <w:t>- отличительные признаки основных языковых единиц;</w:t>
      </w:r>
      <w:r w:rsidRPr="00D36A79">
        <w:rPr>
          <w:rFonts w:ascii="Times New Roman" w:eastAsia="Times New Roman" w:hAnsi="Times New Roman" w:cs="Times New Roman"/>
          <w:i/>
          <w:iCs/>
          <w:sz w:val="24"/>
          <w:szCs w:val="24"/>
          <w:lang w:eastAsia="ru-RU"/>
        </w:rPr>
        <w:br/>
        <w:t>- основные термины и понятия, связанные с лексикой, синтаксисом, фонетикой, морфологией, орфографией;</w:t>
      </w:r>
      <w:r w:rsidRPr="00D36A79">
        <w:rPr>
          <w:rFonts w:ascii="Times New Roman" w:eastAsia="Times New Roman" w:hAnsi="Times New Roman" w:cs="Times New Roman"/>
          <w:i/>
          <w:iCs/>
          <w:sz w:val="24"/>
          <w:szCs w:val="24"/>
          <w:lang w:eastAsia="ru-RU"/>
        </w:rPr>
        <w:br/>
        <w:t>- слова, словосочетания, предложения, текста;</w:t>
      </w:r>
      <w:r w:rsidRPr="00D36A79">
        <w:rPr>
          <w:rFonts w:ascii="Times New Roman" w:eastAsia="Times New Roman" w:hAnsi="Times New Roman" w:cs="Times New Roman"/>
          <w:i/>
          <w:iCs/>
          <w:sz w:val="24"/>
          <w:szCs w:val="24"/>
          <w:lang w:eastAsia="ru-RU"/>
        </w:rPr>
        <w:br/>
        <w:t>- основные орфографические и пунктуационные правила;</w:t>
      </w:r>
      <w:r w:rsidRPr="00D36A79">
        <w:rPr>
          <w:rFonts w:ascii="Times New Roman" w:eastAsia="Times New Roman" w:hAnsi="Times New Roman" w:cs="Times New Roman"/>
          <w:i/>
          <w:iCs/>
          <w:sz w:val="24"/>
          <w:szCs w:val="24"/>
          <w:lang w:eastAsia="ru-RU"/>
        </w:rPr>
        <w:br/>
        <w:t xml:space="preserve">- о некоторых нормах русского языка: произносительных, </w:t>
      </w:r>
      <w:proofErr w:type="spellStart"/>
      <w:r w:rsidRPr="00D36A79">
        <w:rPr>
          <w:rFonts w:ascii="Times New Roman" w:eastAsia="Times New Roman" w:hAnsi="Times New Roman" w:cs="Times New Roman"/>
          <w:i/>
          <w:iCs/>
          <w:sz w:val="24"/>
          <w:szCs w:val="24"/>
          <w:lang w:eastAsia="ru-RU"/>
        </w:rPr>
        <w:t>словоупотребительных</w:t>
      </w:r>
      <w:proofErr w:type="spellEnd"/>
      <w:r w:rsidRPr="00D36A79">
        <w:rPr>
          <w:rFonts w:ascii="Times New Roman" w:eastAsia="Times New Roman" w:hAnsi="Times New Roman" w:cs="Times New Roman"/>
          <w:i/>
          <w:iCs/>
          <w:sz w:val="24"/>
          <w:szCs w:val="24"/>
          <w:lang w:eastAsia="ru-RU"/>
        </w:rPr>
        <w:t>;</w:t>
      </w:r>
      <w:r w:rsidRPr="00D36A79">
        <w:rPr>
          <w:rFonts w:ascii="Times New Roman" w:eastAsia="Times New Roman" w:hAnsi="Times New Roman" w:cs="Times New Roman"/>
          <w:i/>
          <w:iCs/>
          <w:sz w:val="24"/>
          <w:szCs w:val="24"/>
          <w:lang w:eastAsia="ru-RU"/>
        </w:rPr>
        <w:br/>
        <w:t>- четко артикулировать слова, воспринимать и воспроизводить интонацию речи;</w:t>
      </w:r>
      <w:r w:rsidRPr="00D36A79">
        <w:rPr>
          <w:rFonts w:ascii="Times New Roman" w:eastAsia="Times New Roman" w:hAnsi="Times New Roman" w:cs="Times New Roman"/>
          <w:i/>
          <w:iCs/>
          <w:sz w:val="24"/>
          <w:szCs w:val="24"/>
          <w:lang w:eastAsia="ru-RU"/>
        </w:rPr>
        <w:br/>
        <w:t>- подбирать антонимы, синонимы, фразеологические обороты;</w:t>
      </w:r>
      <w:r w:rsidRPr="00D36A79">
        <w:rPr>
          <w:rFonts w:ascii="Times New Roman" w:eastAsia="Times New Roman" w:hAnsi="Times New Roman" w:cs="Times New Roman"/>
          <w:i/>
          <w:iCs/>
          <w:sz w:val="24"/>
          <w:szCs w:val="24"/>
          <w:lang w:eastAsia="ru-RU"/>
        </w:rPr>
        <w:br/>
        <w:t>- различать паронимы, омонимы, архаизмы, неологизмы;</w:t>
      </w:r>
      <w:proofErr w:type="gramEnd"/>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r w:rsidRPr="00D36A79">
        <w:rPr>
          <w:rFonts w:ascii="Times New Roman" w:eastAsia="Times New Roman" w:hAnsi="Times New Roman" w:cs="Times New Roman"/>
          <w:i/>
          <w:iCs/>
          <w:sz w:val="24"/>
          <w:szCs w:val="24"/>
          <w:lang w:eastAsia="ru-RU"/>
        </w:rPr>
        <w:t>- выделять художественные изобразительные средства в тексте;</w:t>
      </w:r>
      <w:r w:rsidRPr="00D36A79">
        <w:rPr>
          <w:rFonts w:ascii="Times New Roman" w:eastAsia="Times New Roman" w:hAnsi="Times New Roman" w:cs="Times New Roman"/>
          <w:i/>
          <w:iCs/>
          <w:sz w:val="24"/>
          <w:szCs w:val="24"/>
          <w:lang w:eastAsia="ru-RU"/>
        </w:rPr>
        <w:br/>
        <w:t xml:space="preserve">- пользоваться орфографическим, </w:t>
      </w:r>
      <w:proofErr w:type="spellStart"/>
      <w:r w:rsidRPr="00D36A79">
        <w:rPr>
          <w:rFonts w:ascii="Times New Roman" w:eastAsia="Times New Roman" w:hAnsi="Times New Roman" w:cs="Times New Roman"/>
          <w:i/>
          <w:iCs/>
          <w:sz w:val="24"/>
          <w:szCs w:val="24"/>
          <w:lang w:eastAsia="ru-RU"/>
        </w:rPr>
        <w:t>словобразовательным</w:t>
      </w:r>
      <w:proofErr w:type="spellEnd"/>
      <w:r w:rsidRPr="00D36A79">
        <w:rPr>
          <w:rFonts w:ascii="Times New Roman" w:eastAsia="Times New Roman" w:hAnsi="Times New Roman" w:cs="Times New Roman"/>
          <w:i/>
          <w:iCs/>
          <w:sz w:val="24"/>
          <w:szCs w:val="24"/>
          <w:lang w:eastAsia="ru-RU"/>
        </w:rPr>
        <w:t>, фразеологическим, этимологическим словарями, а также словарями синонимов и антонимов.</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p w:rsidR="00D36A79" w:rsidRPr="008066BE" w:rsidRDefault="00480BBD" w:rsidP="00D36A79">
      <w:pPr>
        <w:spacing w:after="0" w:line="240" w:lineRule="auto"/>
        <w:ind w:firstLine="851"/>
        <w:rPr>
          <w:rFonts w:ascii="Times New Roman" w:eastAsia="Times New Roman" w:hAnsi="Times New Roman" w:cs="Times New Roman"/>
          <w:b/>
          <w:sz w:val="24"/>
          <w:szCs w:val="24"/>
          <w:lang w:eastAsia="ru-RU"/>
        </w:rPr>
      </w:pPr>
      <w:r w:rsidRPr="008066BE">
        <w:rPr>
          <w:rFonts w:ascii="Times New Roman" w:eastAsia="Times New Roman" w:hAnsi="Times New Roman" w:cs="Times New Roman"/>
          <w:b/>
          <w:sz w:val="24"/>
          <w:szCs w:val="24"/>
          <w:lang w:eastAsia="ru-RU"/>
        </w:rPr>
        <w:t>Содержание программы:</w:t>
      </w:r>
    </w:p>
    <w:p w:rsidR="00480BBD" w:rsidRPr="000F68A9" w:rsidRDefault="00480BBD" w:rsidP="00480BBD">
      <w:pPr>
        <w:pStyle w:val="a6"/>
        <w:numPr>
          <w:ilvl w:val="0"/>
          <w:numId w:val="37"/>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Введение. </w:t>
      </w:r>
      <w:r w:rsidRPr="000F68A9">
        <w:rPr>
          <w:rFonts w:ascii="Times New Roman" w:eastAsia="Times New Roman" w:hAnsi="Times New Roman" w:cs="Times New Roman"/>
          <w:i/>
          <w:sz w:val="24"/>
          <w:szCs w:val="24"/>
          <w:lang w:eastAsia="ru-RU"/>
        </w:rPr>
        <w:t>Раскрывается</w:t>
      </w:r>
      <w:r w:rsidRPr="000F68A9">
        <w:rPr>
          <w:rFonts w:ascii="Arial" w:hAnsi="Arial" w:cs="Arial"/>
          <w:i/>
          <w:sz w:val="30"/>
          <w:szCs w:val="30"/>
        </w:rPr>
        <w:t xml:space="preserve"> </w:t>
      </w:r>
      <w:r w:rsidRPr="000F68A9">
        <w:rPr>
          <w:rFonts w:ascii="Times New Roman" w:hAnsi="Times New Roman" w:cs="Times New Roman"/>
          <w:i/>
          <w:sz w:val="24"/>
          <w:szCs w:val="24"/>
        </w:rPr>
        <w:t>значение русского языка. Красота и богатство Страны Слов.</w:t>
      </w:r>
      <w:r w:rsidR="009806DD">
        <w:rPr>
          <w:rFonts w:ascii="Times New Roman" w:hAnsi="Times New Roman" w:cs="Times New Roman"/>
          <w:i/>
          <w:sz w:val="24"/>
          <w:szCs w:val="24"/>
        </w:rPr>
        <w:t xml:space="preserve"> Учимся слушать и слышать.</w:t>
      </w:r>
    </w:p>
    <w:p w:rsidR="00D36A79" w:rsidRPr="006465EB" w:rsidRDefault="00480BBD" w:rsidP="00480BBD">
      <w:pPr>
        <w:pStyle w:val="a6"/>
        <w:numPr>
          <w:ilvl w:val="0"/>
          <w:numId w:val="37"/>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Фонетика</w:t>
      </w:r>
      <w:r w:rsidR="009806DD" w:rsidRPr="009806DD">
        <w:rPr>
          <w:rFonts w:ascii="Times New Roman" w:eastAsia="Times New Roman" w:hAnsi="Times New Roman" w:cs="Times New Roman"/>
          <w:i/>
          <w:sz w:val="24"/>
          <w:szCs w:val="24"/>
          <w:lang w:eastAsia="ru-RU"/>
        </w:rPr>
        <w:t xml:space="preserve">. </w:t>
      </w:r>
      <w:r w:rsidR="009806DD" w:rsidRPr="009806DD">
        <w:rPr>
          <w:rFonts w:ascii="Times New Roman" w:hAnsi="Times New Roman" w:cs="Times New Roman"/>
          <w:i/>
          <w:sz w:val="24"/>
          <w:szCs w:val="24"/>
        </w:rPr>
        <w:t xml:space="preserve">Умение различать звуки и буквы. Фонетический разбор. Словообразовательный разбор слова. </w:t>
      </w:r>
    </w:p>
    <w:p w:rsidR="00480BBD" w:rsidRPr="006465EB" w:rsidRDefault="00480BBD" w:rsidP="006465EB">
      <w:pPr>
        <w:pStyle w:val="a6"/>
        <w:numPr>
          <w:ilvl w:val="0"/>
          <w:numId w:val="37"/>
        </w:numPr>
        <w:spacing w:after="0" w:line="240" w:lineRule="auto"/>
        <w:rPr>
          <w:rFonts w:ascii="Times New Roman" w:eastAsia="Times New Roman" w:hAnsi="Times New Roman" w:cs="Times New Roman"/>
          <w:i/>
          <w:sz w:val="24"/>
          <w:szCs w:val="24"/>
          <w:lang w:eastAsia="ru-RU"/>
        </w:rPr>
      </w:pPr>
      <w:r w:rsidRPr="006465EB">
        <w:rPr>
          <w:rFonts w:ascii="Times New Roman" w:eastAsia="Times New Roman" w:hAnsi="Times New Roman" w:cs="Times New Roman"/>
          <w:sz w:val="24"/>
          <w:szCs w:val="24"/>
          <w:lang w:eastAsia="ru-RU"/>
        </w:rPr>
        <w:t>Графика</w:t>
      </w:r>
      <w:r w:rsidR="009806DD" w:rsidRPr="006465EB">
        <w:rPr>
          <w:rFonts w:ascii="Times New Roman" w:eastAsia="Times New Roman" w:hAnsi="Times New Roman" w:cs="Times New Roman"/>
          <w:sz w:val="24"/>
          <w:szCs w:val="24"/>
          <w:lang w:eastAsia="ru-RU"/>
        </w:rPr>
        <w:t xml:space="preserve"> и </w:t>
      </w:r>
      <w:proofErr w:type="spellStart"/>
      <w:r w:rsidR="009806DD" w:rsidRPr="006465EB">
        <w:rPr>
          <w:rFonts w:ascii="Times New Roman" w:eastAsia="Times New Roman" w:hAnsi="Times New Roman" w:cs="Times New Roman"/>
          <w:sz w:val="24"/>
          <w:szCs w:val="24"/>
          <w:lang w:eastAsia="ru-RU"/>
        </w:rPr>
        <w:t>м</w:t>
      </w:r>
      <w:r w:rsidRPr="006465EB">
        <w:rPr>
          <w:rFonts w:ascii="Times New Roman" w:eastAsia="Times New Roman" w:hAnsi="Times New Roman" w:cs="Times New Roman"/>
          <w:sz w:val="24"/>
          <w:szCs w:val="24"/>
          <w:lang w:eastAsia="ru-RU"/>
        </w:rPr>
        <w:t>орфемика</w:t>
      </w:r>
      <w:proofErr w:type="spellEnd"/>
      <w:r w:rsidR="009806DD" w:rsidRPr="006465EB">
        <w:rPr>
          <w:rFonts w:ascii="Times New Roman" w:eastAsia="Times New Roman" w:hAnsi="Times New Roman" w:cs="Times New Roman"/>
          <w:sz w:val="24"/>
          <w:szCs w:val="24"/>
          <w:lang w:eastAsia="ru-RU"/>
        </w:rPr>
        <w:t xml:space="preserve">. </w:t>
      </w:r>
      <w:r w:rsidR="006465EB" w:rsidRPr="006465EB">
        <w:rPr>
          <w:rFonts w:ascii="Times New Roman" w:hAnsi="Times New Roman" w:cs="Times New Roman"/>
          <w:i/>
          <w:sz w:val="24"/>
          <w:szCs w:val="24"/>
        </w:rPr>
        <w:t>Зачем нужно знать алфавит.</w:t>
      </w:r>
      <w:r w:rsidR="006465EB">
        <w:rPr>
          <w:rFonts w:ascii="Times New Roman" w:hAnsi="Times New Roman" w:cs="Times New Roman"/>
          <w:i/>
          <w:sz w:val="24"/>
          <w:szCs w:val="24"/>
        </w:rPr>
        <w:t xml:space="preserve"> </w:t>
      </w:r>
      <w:r w:rsidR="006465EB" w:rsidRPr="006465EB">
        <w:rPr>
          <w:rFonts w:ascii="Times New Roman" w:hAnsi="Times New Roman" w:cs="Times New Roman"/>
          <w:i/>
          <w:sz w:val="24"/>
          <w:szCs w:val="24"/>
        </w:rPr>
        <w:t>В чём секрет правописания морфем.</w:t>
      </w:r>
      <w:r w:rsidR="006465EB">
        <w:rPr>
          <w:rFonts w:ascii="Times New Roman" w:hAnsi="Times New Roman" w:cs="Times New Roman"/>
          <w:i/>
          <w:sz w:val="24"/>
          <w:szCs w:val="24"/>
        </w:rPr>
        <w:t xml:space="preserve"> </w:t>
      </w:r>
      <w:r w:rsidR="009806DD" w:rsidRPr="006465EB">
        <w:rPr>
          <w:rFonts w:ascii="Times New Roman" w:hAnsi="Times New Roman" w:cs="Times New Roman"/>
          <w:i/>
          <w:sz w:val="24"/>
          <w:szCs w:val="24"/>
        </w:rPr>
        <w:t>Морфемный разбор слова.</w:t>
      </w:r>
    </w:p>
    <w:p w:rsidR="00480BBD" w:rsidRPr="006465EB" w:rsidRDefault="00480BBD" w:rsidP="00480BBD">
      <w:pPr>
        <w:pStyle w:val="a6"/>
        <w:numPr>
          <w:ilvl w:val="0"/>
          <w:numId w:val="37"/>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Лексикология</w:t>
      </w:r>
      <w:r w:rsidR="000F68A9">
        <w:rPr>
          <w:rFonts w:ascii="Times New Roman" w:eastAsia="Times New Roman" w:hAnsi="Times New Roman" w:cs="Times New Roman"/>
          <w:sz w:val="24"/>
          <w:szCs w:val="24"/>
          <w:lang w:eastAsia="ru-RU"/>
        </w:rPr>
        <w:t xml:space="preserve"> и фразеология</w:t>
      </w:r>
      <w:r w:rsidR="009806DD">
        <w:rPr>
          <w:rFonts w:ascii="Times New Roman" w:eastAsia="Times New Roman" w:hAnsi="Times New Roman" w:cs="Times New Roman"/>
          <w:sz w:val="24"/>
          <w:szCs w:val="24"/>
          <w:lang w:eastAsia="ru-RU"/>
        </w:rPr>
        <w:t xml:space="preserve">. </w:t>
      </w:r>
      <w:r w:rsidR="009806DD" w:rsidRPr="009806DD">
        <w:rPr>
          <w:rFonts w:ascii="Times New Roman" w:hAnsi="Times New Roman" w:cs="Times New Roman"/>
          <w:i/>
          <w:sz w:val="24"/>
          <w:szCs w:val="24"/>
        </w:rPr>
        <w:t>Определение лексического значения слова. Как найти стилистически окрашенное слово? Слово и его лексическое значение. Слово и его лексическое значение. Слова – синонимы. Фразеологические обороты и употребление их в речи.</w:t>
      </w:r>
    </w:p>
    <w:p w:rsidR="006465EB" w:rsidRPr="006465EB" w:rsidRDefault="00480BBD" w:rsidP="006465EB">
      <w:pPr>
        <w:pStyle w:val="a6"/>
        <w:numPr>
          <w:ilvl w:val="0"/>
          <w:numId w:val="37"/>
        </w:numPr>
        <w:spacing w:after="0" w:line="240" w:lineRule="auto"/>
        <w:rPr>
          <w:rFonts w:ascii="Times New Roman" w:eastAsia="Times New Roman" w:hAnsi="Times New Roman" w:cs="Times New Roman"/>
          <w:i/>
          <w:sz w:val="24"/>
          <w:szCs w:val="24"/>
          <w:lang w:eastAsia="ru-RU"/>
        </w:rPr>
      </w:pPr>
      <w:r w:rsidRPr="006465EB">
        <w:rPr>
          <w:rFonts w:ascii="Times New Roman" w:eastAsia="Times New Roman" w:hAnsi="Times New Roman" w:cs="Times New Roman"/>
          <w:sz w:val="24"/>
          <w:szCs w:val="24"/>
          <w:lang w:eastAsia="ru-RU"/>
        </w:rPr>
        <w:t>Орфография</w:t>
      </w:r>
      <w:r w:rsidR="009806DD" w:rsidRPr="006465EB">
        <w:rPr>
          <w:rFonts w:ascii="Times New Roman" w:eastAsia="Times New Roman" w:hAnsi="Times New Roman" w:cs="Times New Roman"/>
          <w:sz w:val="24"/>
          <w:szCs w:val="24"/>
          <w:lang w:eastAsia="ru-RU"/>
        </w:rPr>
        <w:t xml:space="preserve">. </w:t>
      </w:r>
      <w:r w:rsidR="006465EB" w:rsidRPr="006465EB">
        <w:rPr>
          <w:rFonts w:ascii="Times New Roman" w:hAnsi="Times New Roman" w:cs="Times New Roman"/>
          <w:i/>
          <w:sz w:val="24"/>
          <w:szCs w:val="24"/>
        </w:rPr>
        <w:t xml:space="preserve">Не пером пишут – умом. Тайны письма. </w:t>
      </w:r>
    </w:p>
    <w:p w:rsidR="00480BBD" w:rsidRPr="006465EB" w:rsidRDefault="00480BBD" w:rsidP="006465EB">
      <w:pPr>
        <w:spacing w:after="0" w:line="240" w:lineRule="auto"/>
        <w:ind w:left="851"/>
        <w:rPr>
          <w:rFonts w:ascii="Times New Roman" w:eastAsia="Times New Roman" w:hAnsi="Times New Roman" w:cs="Times New Roman"/>
          <w:i/>
          <w:sz w:val="24"/>
          <w:szCs w:val="24"/>
          <w:lang w:eastAsia="ru-RU"/>
        </w:rPr>
      </w:pPr>
    </w:p>
    <w:p w:rsidR="00480BBD" w:rsidRPr="009806DD" w:rsidRDefault="00480BBD" w:rsidP="009806DD">
      <w:pPr>
        <w:pStyle w:val="a6"/>
        <w:numPr>
          <w:ilvl w:val="0"/>
          <w:numId w:val="37"/>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Синтаксис и пунктуация</w:t>
      </w:r>
      <w:r w:rsidR="009806DD">
        <w:rPr>
          <w:rFonts w:ascii="Times New Roman" w:eastAsia="Times New Roman" w:hAnsi="Times New Roman" w:cs="Times New Roman"/>
          <w:sz w:val="24"/>
          <w:szCs w:val="24"/>
          <w:lang w:eastAsia="ru-RU"/>
        </w:rPr>
        <w:t xml:space="preserve">. </w:t>
      </w:r>
      <w:r w:rsidR="009806DD" w:rsidRPr="009806DD">
        <w:rPr>
          <w:rFonts w:ascii="Times New Roman" w:hAnsi="Times New Roman" w:cs="Times New Roman"/>
          <w:i/>
          <w:sz w:val="24"/>
          <w:szCs w:val="24"/>
        </w:rPr>
        <w:t>Самостоятельные  части речи</w:t>
      </w:r>
      <w:r w:rsidR="009806DD" w:rsidRPr="009806DD">
        <w:rPr>
          <w:rStyle w:val="a5"/>
          <w:rFonts w:ascii="Times New Roman" w:hAnsi="Times New Roman" w:cs="Times New Roman"/>
          <w:i w:val="0"/>
          <w:sz w:val="24"/>
          <w:szCs w:val="24"/>
        </w:rPr>
        <w:t xml:space="preserve">. </w:t>
      </w:r>
      <w:r w:rsidR="009806DD" w:rsidRPr="009806DD">
        <w:rPr>
          <w:rFonts w:ascii="Times New Roman" w:hAnsi="Times New Roman" w:cs="Times New Roman"/>
          <w:i/>
          <w:sz w:val="24"/>
          <w:szCs w:val="24"/>
        </w:rPr>
        <w:t xml:space="preserve">Служебные части речи. Синтаксический разбор простого предложения. Составление схем. </w:t>
      </w:r>
      <w:r w:rsidR="009806DD" w:rsidRPr="009806DD">
        <w:rPr>
          <w:rFonts w:ascii="Times New Roman" w:hAnsi="Times New Roman" w:cs="Times New Roman"/>
          <w:i/>
          <w:sz w:val="24"/>
          <w:szCs w:val="24"/>
        </w:rPr>
        <w:lastRenderedPageBreak/>
        <w:t xml:space="preserve">Синтаксический разбор сложного предложения. Составление схем. Обращение. Знаки препинания при обращении. Слова автора и прямая речь. Составление схем. Знаки препинания при прямой речи. </w:t>
      </w:r>
    </w:p>
    <w:p w:rsidR="00480BBD" w:rsidRPr="008066BE" w:rsidRDefault="00480BBD" w:rsidP="00480BBD">
      <w:pPr>
        <w:pStyle w:val="a6"/>
        <w:numPr>
          <w:ilvl w:val="0"/>
          <w:numId w:val="37"/>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Словообразование</w:t>
      </w:r>
      <w:r w:rsidR="000F68A9" w:rsidRPr="000F68A9">
        <w:rPr>
          <w:rFonts w:ascii="Times New Roman" w:eastAsia="Times New Roman" w:hAnsi="Times New Roman" w:cs="Times New Roman"/>
          <w:i/>
          <w:sz w:val="24"/>
          <w:szCs w:val="24"/>
          <w:lang w:eastAsia="ru-RU"/>
        </w:rPr>
        <w:t xml:space="preserve">. </w:t>
      </w:r>
      <w:r w:rsidR="000F68A9" w:rsidRPr="000F68A9">
        <w:rPr>
          <w:rFonts w:ascii="Times New Roman" w:hAnsi="Times New Roman" w:cs="Times New Roman"/>
          <w:i/>
          <w:sz w:val="24"/>
          <w:szCs w:val="24"/>
        </w:rPr>
        <w:t>Жизнь слова. Рождение и отмирание слов. Работа со словарями.</w:t>
      </w:r>
    </w:p>
    <w:p w:rsidR="009806DD" w:rsidRPr="008066BE" w:rsidRDefault="009806DD" w:rsidP="008066BE">
      <w:pPr>
        <w:pStyle w:val="a6"/>
        <w:numPr>
          <w:ilvl w:val="0"/>
          <w:numId w:val="37"/>
        </w:numPr>
        <w:spacing w:after="0" w:line="240" w:lineRule="auto"/>
        <w:rPr>
          <w:rFonts w:ascii="Times New Roman" w:eastAsia="Times New Roman" w:hAnsi="Times New Roman" w:cs="Times New Roman"/>
          <w:i/>
          <w:sz w:val="24"/>
          <w:szCs w:val="24"/>
          <w:lang w:eastAsia="ru-RU"/>
        </w:rPr>
      </w:pPr>
      <w:r w:rsidRPr="008066BE">
        <w:rPr>
          <w:rFonts w:ascii="Times New Roman" w:hAnsi="Times New Roman" w:cs="Times New Roman"/>
          <w:sz w:val="24"/>
          <w:szCs w:val="24"/>
        </w:rPr>
        <w:t xml:space="preserve">Морфология. </w:t>
      </w:r>
      <w:r w:rsidR="008066BE" w:rsidRPr="008066BE">
        <w:rPr>
          <w:rFonts w:ascii="Times New Roman" w:hAnsi="Times New Roman" w:cs="Times New Roman"/>
          <w:i/>
          <w:sz w:val="24"/>
          <w:szCs w:val="24"/>
        </w:rPr>
        <w:t xml:space="preserve">Части речи. Имя существительное. Род имен существительных. Существительные, употребляющиеся только во множественном числе. Склонение имен существительных Несклоняемые имена существительные. Имя прилагательное. Сравнительная степень прилагательных. Краткие прилагательные. Суффиксы прилагательных. Глагол. Виды глагола. Спряжение </w:t>
      </w:r>
      <w:r w:rsidR="008066BE">
        <w:rPr>
          <w:rFonts w:ascii="Times New Roman" w:hAnsi="Times New Roman" w:cs="Times New Roman"/>
          <w:i/>
          <w:sz w:val="24"/>
          <w:szCs w:val="24"/>
        </w:rPr>
        <w:t xml:space="preserve">глаголов. Безличные глаголы. </w:t>
      </w:r>
      <w:r w:rsidR="008066BE" w:rsidRPr="008066BE">
        <w:rPr>
          <w:rFonts w:ascii="Times New Roman" w:hAnsi="Times New Roman" w:cs="Times New Roman"/>
          <w:i/>
          <w:sz w:val="24"/>
          <w:szCs w:val="24"/>
        </w:rPr>
        <w:t>Словообразование глаголов</w:t>
      </w:r>
      <w:r w:rsidR="008066BE" w:rsidRPr="008066BE">
        <w:rPr>
          <w:rFonts w:ascii="Arial" w:hAnsi="Arial" w:cs="Arial"/>
          <w:sz w:val="28"/>
          <w:szCs w:val="28"/>
        </w:rPr>
        <w:t xml:space="preserve">. </w:t>
      </w:r>
      <w:r w:rsidRPr="008066BE">
        <w:rPr>
          <w:rFonts w:ascii="Times New Roman" w:hAnsi="Times New Roman" w:cs="Times New Roman"/>
          <w:i/>
          <w:sz w:val="24"/>
          <w:szCs w:val="24"/>
        </w:rPr>
        <w:t>Морфологический разбор слова.</w:t>
      </w:r>
    </w:p>
    <w:p w:rsidR="009806DD" w:rsidRPr="009806DD" w:rsidRDefault="009806DD" w:rsidP="009806DD">
      <w:pPr>
        <w:pStyle w:val="a6"/>
        <w:numPr>
          <w:ilvl w:val="0"/>
          <w:numId w:val="37"/>
        </w:numPr>
        <w:spacing w:after="0" w:line="240" w:lineRule="auto"/>
        <w:rPr>
          <w:rFonts w:ascii="Times New Roman" w:eastAsia="Times New Roman" w:hAnsi="Times New Roman" w:cs="Times New Roman"/>
          <w:i/>
          <w:sz w:val="24"/>
          <w:szCs w:val="24"/>
          <w:lang w:eastAsia="ru-RU"/>
        </w:rPr>
      </w:pPr>
      <w:r>
        <w:rPr>
          <w:rFonts w:ascii="Times New Roman" w:hAnsi="Times New Roman" w:cs="Times New Roman"/>
          <w:sz w:val="24"/>
          <w:szCs w:val="24"/>
        </w:rPr>
        <w:t xml:space="preserve">Стилистика и </w:t>
      </w:r>
      <w:proofErr w:type="spellStart"/>
      <w:r>
        <w:rPr>
          <w:rFonts w:ascii="Times New Roman" w:hAnsi="Times New Roman" w:cs="Times New Roman"/>
          <w:sz w:val="24"/>
          <w:szCs w:val="24"/>
        </w:rPr>
        <w:t>текстоведение</w:t>
      </w:r>
      <w:proofErr w:type="spellEnd"/>
      <w:r>
        <w:rPr>
          <w:rFonts w:ascii="Times New Roman" w:hAnsi="Times New Roman" w:cs="Times New Roman"/>
          <w:sz w:val="24"/>
          <w:szCs w:val="24"/>
        </w:rPr>
        <w:t xml:space="preserve">. </w:t>
      </w:r>
      <w:r w:rsidRPr="009806DD">
        <w:rPr>
          <w:rFonts w:ascii="Times New Roman" w:hAnsi="Times New Roman" w:cs="Times New Roman"/>
          <w:i/>
          <w:sz w:val="24"/>
          <w:szCs w:val="24"/>
        </w:rPr>
        <w:t xml:space="preserve">Какие бывают тексты? Умение определять тему и идею текста. Составление простого и сложного плана,  алгоритм. Определение типа речи. Определение лексического значения слова. Умение пользоваться толковыми словарями. Умение находить в тексте стилистически окрашенные слова. </w:t>
      </w:r>
    </w:p>
    <w:p w:rsidR="00D36A79" w:rsidRPr="009806DD" w:rsidRDefault="00D36A79" w:rsidP="009806DD">
      <w:pPr>
        <w:pStyle w:val="a6"/>
        <w:spacing w:after="0" w:line="240" w:lineRule="auto"/>
        <w:ind w:left="1211"/>
        <w:rPr>
          <w:rFonts w:ascii="Times New Roman" w:eastAsia="Times New Roman" w:hAnsi="Times New Roman" w:cs="Times New Roman"/>
          <w:i/>
          <w:sz w:val="24"/>
          <w:szCs w:val="24"/>
          <w:lang w:eastAsia="ru-RU"/>
        </w:rPr>
      </w:pPr>
    </w:p>
    <w:p w:rsidR="009806DD" w:rsidRPr="009806DD" w:rsidRDefault="009806DD" w:rsidP="009806DD">
      <w:pPr>
        <w:pStyle w:val="a6"/>
        <w:spacing w:after="0" w:line="240" w:lineRule="auto"/>
        <w:ind w:left="1211"/>
        <w:rPr>
          <w:rFonts w:ascii="Times New Roman" w:eastAsia="Times New Roman" w:hAnsi="Times New Roman" w:cs="Times New Roman"/>
          <w:i/>
          <w:sz w:val="24"/>
          <w:szCs w:val="24"/>
          <w:lang w:eastAsia="ru-RU"/>
        </w:rPr>
      </w:pPr>
    </w:p>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Тематическое планирование</w:t>
      </w: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tbl>
      <w:tblPr>
        <w:tblW w:w="4863" w:type="pct"/>
        <w:tblCellSpacing w:w="0" w:type="dxa"/>
        <w:tblCellMar>
          <w:top w:w="105" w:type="dxa"/>
          <w:left w:w="105" w:type="dxa"/>
          <w:bottom w:w="105" w:type="dxa"/>
          <w:right w:w="105" w:type="dxa"/>
        </w:tblCellMar>
        <w:tblLook w:val="04A0" w:firstRow="1" w:lastRow="0" w:firstColumn="1" w:lastColumn="0" w:noHBand="0" w:noVBand="1"/>
      </w:tblPr>
      <w:tblGrid>
        <w:gridCol w:w="840"/>
        <w:gridCol w:w="5203"/>
        <w:gridCol w:w="1609"/>
        <w:gridCol w:w="1700"/>
      </w:tblGrid>
      <w:tr w:rsidR="00D36A79" w:rsidRPr="00D36A79" w:rsidTr="00D36A79">
        <w:trPr>
          <w:trHeight w:val="45"/>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45" w:lineRule="atLeast"/>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 </w:t>
            </w:r>
            <w:proofErr w:type="gramStart"/>
            <w:r w:rsidRPr="00D36A79">
              <w:rPr>
                <w:rFonts w:ascii="Times New Roman" w:eastAsia="Times New Roman" w:hAnsi="Times New Roman" w:cs="Times New Roman"/>
                <w:b/>
                <w:bCs/>
                <w:sz w:val="24"/>
                <w:szCs w:val="24"/>
                <w:lang w:eastAsia="ru-RU"/>
              </w:rPr>
              <w:t>п</w:t>
            </w:r>
            <w:proofErr w:type="gramEnd"/>
            <w:r w:rsidRPr="00D36A79">
              <w:rPr>
                <w:rFonts w:ascii="Times New Roman" w:eastAsia="Times New Roman" w:hAnsi="Times New Roman" w:cs="Times New Roman"/>
                <w:b/>
                <w:bCs/>
                <w:sz w:val="24"/>
                <w:szCs w:val="24"/>
                <w:lang w:eastAsia="ru-RU"/>
              </w:rPr>
              <w:t>/п</w:t>
            </w: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45" w:lineRule="atLeast"/>
              <w:ind w:firstLine="851"/>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Тема занятия</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45" w:lineRule="atLeast"/>
              <w:ind w:firstLine="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Кол-во часов</w:t>
            </w: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45" w:lineRule="atLeast"/>
              <w:ind w:firstLine="145"/>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Дата проведения</w:t>
            </w: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0"/>
                <w:numId w:val="38"/>
              </w:numPr>
              <w:spacing w:after="0" w:line="240" w:lineRule="auto"/>
              <w:jc w:val="center"/>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480BBD" w:rsidRDefault="00D36A79" w:rsidP="00480BBD">
            <w:pPr>
              <w:spacing w:after="0" w:line="240" w:lineRule="auto"/>
              <w:ind w:firstLine="33"/>
              <w:rPr>
                <w:rFonts w:ascii="Times New Roman" w:eastAsia="Times New Roman" w:hAnsi="Times New Roman"/>
                <w:sz w:val="24"/>
                <w:szCs w:val="24"/>
                <w:lang w:eastAsia="ru-RU"/>
              </w:rPr>
            </w:pPr>
            <w:r w:rsidRPr="00D36A79">
              <w:rPr>
                <w:rFonts w:ascii="Times New Roman" w:eastAsia="Times New Roman" w:hAnsi="Times New Roman" w:cs="Times New Roman"/>
                <w:b/>
                <w:bCs/>
                <w:sz w:val="24"/>
                <w:szCs w:val="24"/>
                <w:lang w:eastAsia="ru-RU"/>
              </w:rPr>
              <w:t>Введение</w:t>
            </w:r>
            <w:r w:rsidR="000F68A9">
              <w:rPr>
                <w:rFonts w:ascii="Times New Roman" w:eastAsia="Times New Roman" w:hAnsi="Times New Roman" w:cs="Times New Roman"/>
                <w:b/>
                <w:bCs/>
                <w:sz w:val="24"/>
                <w:szCs w:val="24"/>
                <w:lang w:eastAsia="ru-RU"/>
              </w:rPr>
              <w:t>.</w:t>
            </w:r>
            <w:r w:rsidRPr="00D36A79">
              <w:rPr>
                <w:rFonts w:ascii="Times New Roman" w:eastAsia="Times New Roman" w:hAnsi="Times New Roman" w:cs="Times New Roman"/>
                <w:b/>
                <w:bCs/>
                <w:sz w:val="24"/>
                <w:szCs w:val="24"/>
                <w:lang w:eastAsia="ru-RU"/>
              </w:rPr>
              <w:t xml:space="preserve"> </w:t>
            </w:r>
            <w:r w:rsidR="000F68A9" w:rsidRPr="00D36A79">
              <w:rPr>
                <w:rFonts w:ascii="Times New Roman" w:eastAsia="Times New Roman" w:hAnsi="Times New Roman" w:cs="Times New Roman"/>
                <w:sz w:val="24"/>
                <w:szCs w:val="24"/>
                <w:lang w:eastAsia="ru-RU"/>
              </w:rPr>
              <w:t>Ты обязан русской речью хорошо владеть!</w:t>
            </w:r>
          </w:p>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Фонетика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Как ты слышишь звуки и пишешь слова?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Графика </w:t>
            </w:r>
            <w:r w:rsidR="009806DD">
              <w:rPr>
                <w:rFonts w:ascii="Times New Roman" w:eastAsia="Times New Roman" w:hAnsi="Times New Roman" w:cs="Times New Roman"/>
                <w:b/>
                <w:bCs/>
                <w:sz w:val="24"/>
                <w:szCs w:val="24"/>
                <w:lang w:eastAsia="ru-RU"/>
              </w:rPr>
              <w:t xml:space="preserve"> и </w:t>
            </w:r>
            <w:proofErr w:type="spellStart"/>
            <w:r w:rsidR="009806DD">
              <w:rPr>
                <w:rFonts w:ascii="Times New Roman" w:eastAsia="Times New Roman" w:hAnsi="Times New Roman" w:cs="Times New Roman"/>
                <w:b/>
                <w:bCs/>
                <w:sz w:val="24"/>
                <w:szCs w:val="24"/>
                <w:lang w:eastAsia="ru-RU"/>
              </w:rPr>
              <w:t>морфемика</w:t>
            </w:r>
            <w:proofErr w:type="spellEnd"/>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proofErr w:type="gramStart"/>
            <w:r w:rsidRPr="00D36A79">
              <w:rPr>
                <w:rFonts w:ascii="Times New Roman" w:eastAsia="Times New Roman" w:hAnsi="Times New Roman" w:cs="Times New Roman"/>
                <w:sz w:val="24"/>
                <w:szCs w:val="24"/>
                <w:lang w:eastAsia="ru-RU"/>
              </w:rPr>
              <w:t>Сперва</w:t>
            </w:r>
            <w:proofErr w:type="gramEnd"/>
            <w:r w:rsidRPr="00D36A79">
              <w:rPr>
                <w:rFonts w:ascii="Times New Roman" w:eastAsia="Times New Roman" w:hAnsi="Times New Roman" w:cs="Times New Roman"/>
                <w:sz w:val="24"/>
                <w:szCs w:val="24"/>
                <w:lang w:eastAsia="ru-RU"/>
              </w:rPr>
              <w:t xml:space="preserve"> аз да буки – потом все науки.</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Бывают ли у слов родственники?</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Лексикология </w:t>
            </w:r>
            <w:r w:rsidR="000F68A9">
              <w:rPr>
                <w:rFonts w:ascii="Times New Roman" w:eastAsia="Times New Roman" w:hAnsi="Times New Roman" w:cs="Times New Roman"/>
                <w:b/>
                <w:bCs/>
                <w:sz w:val="24"/>
                <w:szCs w:val="24"/>
                <w:lang w:eastAsia="ru-RU"/>
              </w:rPr>
              <w:t>и фразеология</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Слова-тёзки и тёзки наоборот.</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О словах разных, одинаковых, но разных.</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530DEC">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В руках умелых слово творит чудеса.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530DEC">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Изводишь единого слова ради тысячи тонн словесной руды.</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530DEC">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Выражения, которые обрели крылья и вечность.</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Орфография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Гласные и согласные, с нами несогласные.</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Если знаешь части слова, то напишешь их толково.</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Синтаксис и пунктуация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Тетрадь ученика или ученическая тетрадь?</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В лаборатории Предложения.</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Нужны ли второстепенные члены предложения?</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Что такое «осложнённое предложение»?</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Среди знаков препинания.</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Словообразование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Загадочные орфограммы.</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Чудеса приставок.</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spacing w:after="0" w:line="240" w:lineRule="auto"/>
              <w:ind w:left="360"/>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Морфология</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Морфологическая семейка.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Имя существительное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Тайна имени.</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proofErr w:type="gramStart"/>
            <w:r w:rsidRPr="00D36A79">
              <w:rPr>
                <w:rFonts w:ascii="Times New Roman" w:eastAsia="Times New Roman" w:hAnsi="Times New Roman" w:cs="Times New Roman"/>
                <w:sz w:val="24"/>
                <w:szCs w:val="24"/>
                <w:lang w:eastAsia="ru-RU"/>
              </w:rPr>
              <w:t>Интересное</w:t>
            </w:r>
            <w:proofErr w:type="gramEnd"/>
            <w:r w:rsidRPr="00D36A79">
              <w:rPr>
                <w:rFonts w:ascii="Times New Roman" w:eastAsia="Times New Roman" w:hAnsi="Times New Roman" w:cs="Times New Roman"/>
                <w:sz w:val="24"/>
                <w:szCs w:val="24"/>
                <w:lang w:eastAsia="ru-RU"/>
              </w:rPr>
              <w:t xml:space="preserve"> о падеже имён существительных.</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Давайте будем дружить!</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Имя прилагательное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Прилагательное, значит, его нужно прилагать.</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Слова, «озаряющие предметы».</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Глагол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«Самая </w:t>
            </w:r>
            <w:proofErr w:type="spellStart"/>
            <w:r w:rsidRPr="00D36A79">
              <w:rPr>
                <w:rFonts w:ascii="Times New Roman" w:eastAsia="Times New Roman" w:hAnsi="Times New Roman" w:cs="Times New Roman"/>
                <w:sz w:val="24"/>
                <w:szCs w:val="24"/>
                <w:lang w:eastAsia="ru-RU"/>
              </w:rPr>
              <w:t>огнепышущая</w:t>
            </w:r>
            <w:proofErr w:type="spellEnd"/>
            <w:r w:rsidRPr="00D36A79">
              <w:rPr>
                <w:rFonts w:ascii="Times New Roman" w:eastAsia="Times New Roman" w:hAnsi="Times New Roman" w:cs="Times New Roman"/>
                <w:sz w:val="24"/>
                <w:szCs w:val="24"/>
                <w:lang w:eastAsia="ru-RU"/>
              </w:rPr>
              <w:t>, самая живая часть речи».</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Хитрая Ира.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Физкультура для глагола.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Глаголы, у которых нет лица.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Как образовались </w:t>
            </w:r>
            <w:proofErr w:type="spellStart"/>
            <w:r w:rsidRPr="00D36A79">
              <w:rPr>
                <w:rFonts w:ascii="Times New Roman" w:eastAsia="Times New Roman" w:hAnsi="Times New Roman" w:cs="Times New Roman"/>
                <w:sz w:val="24"/>
                <w:szCs w:val="24"/>
                <w:lang w:eastAsia="ru-RU"/>
              </w:rPr>
              <w:t>Первоспряженск</w:t>
            </w:r>
            <w:proofErr w:type="spellEnd"/>
            <w:r w:rsidRPr="00D36A79">
              <w:rPr>
                <w:rFonts w:ascii="Times New Roman" w:eastAsia="Times New Roman" w:hAnsi="Times New Roman" w:cs="Times New Roman"/>
                <w:sz w:val="24"/>
                <w:szCs w:val="24"/>
                <w:lang w:eastAsia="ru-RU"/>
              </w:rPr>
              <w:t xml:space="preserve"> и </w:t>
            </w:r>
            <w:proofErr w:type="spellStart"/>
            <w:r w:rsidRPr="00D36A79">
              <w:rPr>
                <w:rFonts w:ascii="Times New Roman" w:eastAsia="Times New Roman" w:hAnsi="Times New Roman" w:cs="Times New Roman"/>
                <w:sz w:val="24"/>
                <w:szCs w:val="24"/>
                <w:lang w:eastAsia="ru-RU"/>
              </w:rPr>
              <w:t>Второспряженск</w:t>
            </w:r>
            <w:proofErr w:type="spellEnd"/>
            <w:r w:rsidRPr="00D36A79">
              <w:rPr>
                <w:rFonts w:ascii="Times New Roman" w:eastAsia="Times New Roman" w:hAnsi="Times New Roman" w:cs="Times New Roman"/>
                <w:sz w:val="24"/>
                <w:szCs w:val="24"/>
                <w:lang w:eastAsia="ru-RU"/>
              </w:rPr>
              <w:t>.</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Стилистика и </w:t>
            </w:r>
            <w:proofErr w:type="spellStart"/>
            <w:r w:rsidRPr="00D36A79">
              <w:rPr>
                <w:rFonts w:ascii="Times New Roman" w:eastAsia="Times New Roman" w:hAnsi="Times New Roman" w:cs="Times New Roman"/>
                <w:b/>
                <w:bCs/>
                <w:sz w:val="24"/>
                <w:szCs w:val="24"/>
                <w:lang w:eastAsia="ru-RU"/>
              </w:rPr>
              <w:t>текстоведение</w:t>
            </w:r>
            <w:proofErr w:type="spellEnd"/>
            <w:r w:rsidRPr="00D36A79">
              <w:rPr>
                <w:rFonts w:ascii="Times New Roman" w:eastAsia="Times New Roman" w:hAnsi="Times New Roman" w:cs="Times New Roman"/>
                <w:b/>
                <w:bCs/>
                <w:sz w:val="24"/>
                <w:szCs w:val="24"/>
                <w:lang w:eastAsia="ru-RU"/>
              </w:rPr>
              <w:t xml:space="preserve">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Офис Переделкина.</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Напишу-ка я письмо…</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530DEC">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Непридуманный рассказ.</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0F68A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530DEC">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 xml:space="preserve">Посиделки у </w:t>
            </w:r>
            <w:proofErr w:type="spellStart"/>
            <w:r w:rsidRPr="00D36A79">
              <w:rPr>
                <w:rFonts w:ascii="Times New Roman" w:eastAsia="Times New Roman" w:hAnsi="Times New Roman" w:cs="Times New Roman"/>
                <w:sz w:val="24"/>
                <w:szCs w:val="24"/>
                <w:lang w:eastAsia="ru-RU"/>
              </w:rPr>
              <w:t>Грамматейки</w:t>
            </w:r>
            <w:proofErr w:type="spellEnd"/>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F68A9" w:rsidRPr="00D36A79" w:rsidRDefault="000F68A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F68A9" w:rsidRPr="00D36A79" w:rsidRDefault="000F68A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0F68A9" w:rsidRDefault="00D36A79" w:rsidP="000F68A9">
            <w:pPr>
              <w:pStyle w:val="a6"/>
              <w:numPr>
                <w:ilvl w:val="1"/>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 xml:space="preserve">Итоговое занятие </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0F68A9">
            <w:pPr>
              <w:numPr>
                <w:ilvl w:val="0"/>
                <w:numId w:val="38"/>
              </w:numPr>
              <w:spacing w:after="0" w:line="240" w:lineRule="auto"/>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rPr>
                <w:rFonts w:ascii="Times New Roman" w:eastAsia="Times New Roman" w:hAnsi="Times New Roman" w:cs="Times New Roman"/>
                <w:sz w:val="24"/>
                <w:szCs w:val="24"/>
                <w:lang w:eastAsia="ru-RU"/>
              </w:rPr>
            </w:pPr>
            <w:r w:rsidRPr="00D36A79">
              <w:rPr>
                <w:rFonts w:ascii="Times New Roman" w:eastAsia="Times New Roman" w:hAnsi="Times New Roman" w:cs="Times New Roman"/>
                <w:sz w:val="24"/>
                <w:szCs w:val="24"/>
                <w:lang w:eastAsia="ru-RU"/>
              </w:rPr>
              <w:t>Волшебный мир грамматики</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r w:rsidR="00D36A79" w:rsidRPr="00D36A79" w:rsidTr="00D63E32">
        <w:trPr>
          <w:tblCellSpacing w:w="0" w:type="dxa"/>
        </w:trPr>
        <w:tc>
          <w:tcPr>
            <w:tcW w:w="44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851"/>
              <w:jc w:val="center"/>
              <w:rPr>
                <w:rFonts w:ascii="Times New Roman" w:eastAsia="Times New Roman" w:hAnsi="Times New Roman" w:cs="Times New Roman"/>
                <w:sz w:val="24"/>
                <w:szCs w:val="24"/>
                <w:lang w:eastAsia="ru-RU"/>
              </w:rPr>
            </w:pPr>
          </w:p>
        </w:tc>
        <w:tc>
          <w:tcPr>
            <w:tcW w:w="2782"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53"/>
              <w:jc w:val="center"/>
              <w:rPr>
                <w:rFonts w:ascii="Times New Roman" w:eastAsia="Times New Roman" w:hAnsi="Times New Roman" w:cs="Times New Roman"/>
                <w:sz w:val="24"/>
                <w:szCs w:val="24"/>
                <w:lang w:eastAsia="ru-RU"/>
              </w:rPr>
            </w:pPr>
            <w:r w:rsidRPr="00D36A79">
              <w:rPr>
                <w:rFonts w:ascii="Times New Roman" w:eastAsia="Times New Roman" w:hAnsi="Times New Roman" w:cs="Times New Roman"/>
                <w:b/>
                <w:bCs/>
                <w:sz w:val="24"/>
                <w:szCs w:val="24"/>
                <w:lang w:eastAsia="ru-RU"/>
              </w:rPr>
              <w:t>Всего</w:t>
            </w:r>
          </w:p>
        </w:tc>
        <w:tc>
          <w:tcPr>
            <w:tcW w:w="86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D36A79" w:rsidRPr="00D36A79" w:rsidRDefault="00D36A79" w:rsidP="00D36A79">
            <w:pPr>
              <w:spacing w:after="0" w:line="240" w:lineRule="auto"/>
              <w:ind w:firstLine="53"/>
              <w:jc w:val="center"/>
              <w:rPr>
                <w:rFonts w:ascii="Times New Roman" w:eastAsia="Times New Roman" w:hAnsi="Times New Roman" w:cs="Times New Roman"/>
                <w:sz w:val="24"/>
                <w:szCs w:val="24"/>
                <w:lang w:eastAsia="ru-RU"/>
              </w:rPr>
            </w:pPr>
          </w:p>
        </w:tc>
        <w:tc>
          <w:tcPr>
            <w:tcW w:w="909"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36A79" w:rsidRPr="00D36A79" w:rsidRDefault="00D36A79" w:rsidP="00D36A79">
            <w:pPr>
              <w:spacing w:after="0" w:line="240" w:lineRule="auto"/>
              <w:ind w:firstLine="145"/>
              <w:rPr>
                <w:rFonts w:ascii="Times New Roman" w:eastAsia="Times New Roman" w:hAnsi="Times New Roman" w:cs="Times New Roman"/>
                <w:sz w:val="24"/>
                <w:szCs w:val="24"/>
                <w:lang w:eastAsia="ru-RU"/>
              </w:rPr>
            </w:pPr>
          </w:p>
        </w:tc>
      </w:tr>
    </w:tbl>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p w:rsidR="00D36A79" w:rsidRPr="00D36A79" w:rsidRDefault="00D36A79" w:rsidP="00D36A79">
      <w:pPr>
        <w:spacing w:after="0" w:line="240" w:lineRule="auto"/>
        <w:ind w:firstLine="851"/>
        <w:rPr>
          <w:rFonts w:ascii="Times New Roman" w:eastAsia="Times New Roman" w:hAnsi="Times New Roman" w:cs="Times New Roman"/>
          <w:sz w:val="24"/>
          <w:szCs w:val="24"/>
          <w:lang w:eastAsia="ru-RU"/>
        </w:rPr>
      </w:pPr>
    </w:p>
    <w:sectPr w:rsidR="00D36A79" w:rsidRPr="00D36A79" w:rsidSect="00E05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54C05"/>
    <w:multiLevelType w:val="multilevel"/>
    <w:tmpl w:val="1E202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F529CC"/>
    <w:multiLevelType w:val="multilevel"/>
    <w:tmpl w:val="649E8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6947F4"/>
    <w:multiLevelType w:val="multilevel"/>
    <w:tmpl w:val="54D62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9008FB"/>
    <w:multiLevelType w:val="multilevel"/>
    <w:tmpl w:val="616CD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911F1"/>
    <w:multiLevelType w:val="multilevel"/>
    <w:tmpl w:val="D8302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FB5F28"/>
    <w:multiLevelType w:val="multilevel"/>
    <w:tmpl w:val="BBC86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E136D7"/>
    <w:multiLevelType w:val="multilevel"/>
    <w:tmpl w:val="09382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D1513A"/>
    <w:multiLevelType w:val="multilevel"/>
    <w:tmpl w:val="D69CD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2940A4"/>
    <w:multiLevelType w:val="multilevel"/>
    <w:tmpl w:val="2B220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F70DEC"/>
    <w:multiLevelType w:val="multilevel"/>
    <w:tmpl w:val="AA96D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BC1422"/>
    <w:multiLevelType w:val="multilevel"/>
    <w:tmpl w:val="2C201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0C322A"/>
    <w:multiLevelType w:val="multilevel"/>
    <w:tmpl w:val="52FAA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3B4CAD"/>
    <w:multiLevelType w:val="multilevel"/>
    <w:tmpl w:val="914C7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A72588"/>
    <w:multiLevelType w:val="multilevel"/>
    <w:tmpl w:val="02A49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2606FE"/>
    <w:multiLevelType w:val="multilevel"/>
    <w:tmpl w:val="D3E0D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C6E420B"/>
    <w:multiLevelType w:val="multilevel"/>
    <w:tmpl w:val="B6FA0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78085E"/>
    <w:multiLevelType w:val="multilevel"/>
    <w:tmpl w:val="5464D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F86FD3"/>
    <w:multiLevelType w:val="multilevel"/>
    <w:tmpl w:val="6DC0D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272A2D"/>
    <w:multiLevelType w:val="hybridMultilevel"/>
    <w:tmpl w:val="16202D5C"/>
    <w:lvl w:ilvl="0" w:tplc="6962499A">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8170044"/>
    <w:multiLevelType w:val="multilevel"/>
    <w:tmpl w:val="B8CCE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63D5C"/>
    <w:multiLevelType w:val="multilevel"/>
    <w:tmpl w:val="68F2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807F2D"/>
    <w:multiLevelType w:val="multilevel"/>
    <w:tmpl w:val="6C2AF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A73824"/>
    <w:multiLevelType w:val="multilevel"/>
    <w:tmpl w:val="E676C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AB2900"/>
    <w:multiLevelType w:val="multilevel"/>
    <w:tmpl w:val="270C7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06F69AB"/>
    <w:multiLevelType w:val="multilevel"/>
    <w:tmpl w:val="355ED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3C869F6"/>
    <w:multiLevelType w:val="multilevel"/>
    <w:tmpl w:val="C4CEC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5A6CB4"/>
    <w:multiLevelType w:val="hybridMultilevel"/>
    <w:tmpl w:val="05BE9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D55F31"/>
    <w:multiLevelType w:val="multilevel"/>
    <w:tmpl w:val="59B4C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8401AE"/>
    <w:multiLevelType w:val="multilevel"/>
    <w:tmpl w:val="40E2A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930AB4"/>
    <w:multiLevelType w:val="multilevel"/>
    <w:tmpl w:val="A00C9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FF2C3A"/>
    <w:multiLevelType w:val="multilevel"/>
    <w:tmpl w:val="CE423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A1704A"/>
    <w:multiLevelType w:val="multilevel"/>
    <w:tmpl w:val="40AE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A05F70"/>
    <w:multiLevelType w:val="multilevel"/>
    <w:tmpl w:val="24F08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691809"/>
    <w:multiLevelType w:val="multilevel"/>
    <w:tmpl w:val="9048C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603F94"/>
    <w:multiLevelType w:val="multilevel"/>
    <w:tmpl w:val="B63CD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9631B2B"/>
    <w:multiLevelType w:val="multilevel"/>
    <w:tmpl w:val="C882B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706585"/>
    <w:multiLevelType w:val="multilevel"/>
    <w:tmpl w:val="EAECE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BF82A99"/>
    <w:multiLevelType w:val="multilevel"/>
    <w:tmpl w:val="DC32E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9"/>
  </w:num>
  <w:num w:numId="3">
    <w:abstractNumId w:val="28"/>
  </w:num>
  <w:num w:numId="4">
    <w:abstractNumId w:val="0"/>
  </w:num>
  <w:num w:numId="5">
    <w:abstractNumId w:val="16"/>
  </w:num>
  <w:num w:numId="6">
    <w:abstractNumId w:val="12"/>
  </w:num>
  <w:num w:numId="7">
    <w:abstractNumId w:val="5"/>
  </w:num>
  <w:num w:numId="8">
    <w:abstractNumId w:val="33"/>
  </w:num>
  <w:num w:numId="9">
    <w:abstractNumId w:val="4"/>
  </w:num>
  <w:num w:numId="10">
    <w:abstractNumId w:val="30"/>
  </w:num>
  <w:num w:numId="11">
    <w:abstractNumId w:val="29"/>
  </w:num>
  <w:num w:numId="12">
    <w:abstractNumId w:val="32"/>
  </w:num>
  <w:num w:numId="13">
    <w:abstractNumId w:val="3"/>
  </w:num>
  <w:num w:numId="14">
    <w:abstractNumId w:val="15"/>
  </w:num>
  <w:num w:numId="15">
    <w:abstractNumId w:val="31"/>
  </w:num>
  <w:num w:numId="16">
    <w:abstractNumId w:val="25"/>
  </w:num>
  <w:num w:numId="17">
    <w:abstractNumId w:val="9"/>
  </w:num>
  <w:num w:numId="18">
    <w:abstractNumId w:val="36"/>
  </w:num>
  <w:num w:numId="19">
    <w:abstractNumId w:val="8"/>
  </w:num>
  <w:num w:numId="20">
    <w:abstractNumId w:val="22"/>
  </w:num>
  <w:num w:numId="21">
    <w:abstractNumId w:val="37"/>
  </w:num>
  <w:num w:numId="22">
    <w:abstractNumId w:val="11"/>
  </w:num>
  <w:num w:numId="23">
    <w:abstractNumId w:val="6"/>
  </w:num>
  <w:num w:numId="24">
    <w:abstractNumId w:val="27"/>
  </w:num>
  <w:num w:numId="25">
    <w:abstractNumId w:val="21"/>
  </w:num>
  <w:num w:numId="26">
    <w:abstractNumId w:val="14"/>
  </w:num>
  <w:num w:numId="27">
    <w:abstractNumId w:val="34"/>
  </w:num>
  <w:num w:numId="28">
    <w:abstractNumId w:val="17"/>
  </w:num>
  <w:num w:numId="29">
    <w:abstractNumId w:val="7"/>
  </w:num>
  <w:num w:numId="30">
    <w:abstractNumId w:val="13"/>
  </w:num>
  <w:num w:numId="31">
    <w:abstractNumId w:val="10"/>
  </w:num>
  <w:num w:numId="32">
    <w:abstractNumId w:val="2"/>
  </w:num>
  <w:num w:numId="33">
    <w:abstractNumId w:val="35"/>
  </w:num>
  <w:num w:numId="34">
    <w:abstractNumId w:val="1"/>
  </w:num>
  <w:num w:numId="35">
    <w:abstractNumId w:val="24"/>
  </w:num>
  <w:num w:numId="36">
    <w:abstractNumId w:val="23"/>
  </w:num>
  <w:num w:numId="37">
    <w:abstractNumId w:val="1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2"/>
  </w:compat>
  <w:rsids>
    <w:rsidRoot w:val="00D36A79"/>
    <w:rsid w:val="000F68A9"/>
    <w:rsid w:val="00480BBD"/>
    <w:rsid w:val="006465EB"/>
    <w:rsid w:val="008066BE"/>
    <w:rsid w:val="008A2277"/>
    <w:rsid w:val="009806DD"/>
    <w:rsid w:val="00CF1AA6"/>
    <w:rsid w:val="00D36A79"/>
    <w:rsid w:val="00D63E32"/>
    <w:rsid w:val="00E05F1A"/>
    <w:rsid w:val="00F11B60"/>
    <w:rsid w:val="00FB2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F1A"/>
  </w:style>
  <w:style w:type="paragraph" w:styleId="1">
    <w:name w:val="heading 1"/>
    <w:basedOn w:val="a"/>
    <w:link w:val="10"/>
    <w:uiPriority w:val="1"/>
    <w:qFormat/>
    <w:rsid w:val="00D63E32"/>
    <w:pPr>
      <w:widowControl w:val="0"/>
      <w:autoSpaceDE w:val="0"/>
      <w:autoSpaceDN w:val="0"/>
      <w:spacing w:after="0" w:line="274" w:lineRule="exact"/>
      <w:ind w:left="246"/>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6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0BBD"/>
    <w:rPr>
      <w:b/>
      <w:bCs/>
    </w:rPr>
  </w:style>
  <w:style w:type="character" w:styleId="a5">
    <w:name w:val="Emphasis"/>
    <w:basedOn w:val="a0"/>
    <w:uiPriority w:val="20"/>
    <w:qFormat/>
    <w:rsid w:val="00480BBD"/>
    <w:rPr>
      <w:i/>
      <w:iCs/>
    </w:rPr>
  </w:style>
  <w:style w:type="paragraph" w:styleId="a6">
    <w:name w:val="List Paragraph"/>
    <w:basedOn w:val="a"/>
    <w:uiPriority w:val="34"/>
    <w:qFormat/>
    <w:rsid w:val="00480BBD"/>
    <w:pPr>
      <w:ind w:left="720"/>
      <w:contextualSpacing/>
    </w:pPr>
  </w:style>
  <w:style w:type="character" w:customStyle="1" w:styleId="10">
    <w:name w:val="Заголовок 1 Знак"/>
    <w:basedOn w:val="a0"/>
    <w:link w:val="1"/>
    <w:uiPriority w:val="1"/>
    <w:rsid w:val="00D63E32"/>
    <w:rPr>
      <w:rFonts w:ascii="Times New Roman" w:eastAsia="Times New Roman" w:hAnsi="Times New Roman" w:cs="Times New Roman"/>
      <w:b/>
      <w:bCs/>
      <w:sz w:val="24"/>
      <w:szCs w:val="24"/>
    </w:rPr>
  </w:style>
  <w:style w:type="paragraph" w:styleId="a7">
    <w:name w:val="No Spacing"/>
    <w:link w:val="a8"/>
    <w:uiPriority w:val="1"/>
    <w:qFormat/>
    <w:rsid w:val="00D63E32"/>
    <w:pPr>
      <w:suppressAutoHyphens/>
      <w:spacing w:after="0" w:line="240" w:lineRule="auto"/>
    </w:pPr>
    <w:rPr>
      <w:rFonts w:ascii="Calibri" w:eastAsia="Times New Roman" w:hAnsi="Calibri" w:cs="Times New Roman"/>
      <w:lang w:eastAsia="ar-SA"/>
    </w:rPr>
  </w:style>
  <w:style w:type="character" w:customStyle="1" w:styleId="a8">
    <w:name w:val="Без интервала Знак"/>
    <w:link w:val="a7"/>
    <w:uiPriority w:val="1"/>
    <w:locked/>
    <w:rsid w:val="00D63E32"/>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821514">
      <w:bodyDiv w:val="1"/>
      <w:marLeft w:val="0"/>
      <w:marRight w:val="0"/>
      <w:marTop w:val="0"/>
      <w:marBottom w:val="0"/>
      <w:divBdr>
        <w:top w:val="none" w:sz="0" w:space="0" w:color="auto"/>
        <w:left w:val="none" w:sz="0" w:space="0" w:color="auto"/>
        <w:bottom w:val="none" w:sz="0" w:space="0" w:color="auto"/>
        <w:right w:val="none" w:sz="0" w:space="0" w:color="auto"/>
      </w:divBdr>
    </w:div>
    <w:div w:id="86849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Mt1FJG18fbLMr4O4R6eMhrDw5/nxfPcEGDZ0jw2alnA=</DigestValue>
    </Reference>
    <Reference Type="http://www.w3.org/2000/09/xmldsig#Object" URI="#idOfficeObject">
      <DigestMethod Algorithm="urn:ietf:params:xml:ns:cpxmlsec:algorithms:gostr34112012-256"/>
      <DigestValue>lVqpb1yQrM/xNLIg4WjGIBgK5ebqPGLt9LzKoWliWWM=</DigestValue>
    </Reference>
    <Reference Type="http://uri.etsi.org/01903#SignedProperties" URI="#idSignedProperties">
      <Transforms>
        <Transform Algorithm="http://www.w3.org/TR/2001/REC-xml-c14n-20010315"/>
      </Transforms>
      <DigestMethod Algorithm="urn:ietf:params:xml:ns:cpxmlsec:algorithms:gostr34112012-256"/>
      <DigestValue>kd0QYLI9787PEhOEvj4spmRCofS1pLVskWS5LDj4LXw=</DigestValue>
    </Reference>
  </SignedInfo>
  <SignatureValue>DeURC3QhkhiM6st7jqFaftTOaDgmv/VQGAWVCTjG4avruNXHX23/EoujZrEvli4d
KQLgPopN7J3At/cSwTrbYA==</SignatureValue>
  <KeyInfo>
    <X509Data>
      <X509Certificate>MIIJkTCCCT6gAwIBAgIQFKmu4AGVfvab4k8V+8KfgTAKBggqhQMHAQEDAjCCAWEx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0LDRh9C10LnRgdGC0LLQvjAeFw0yNDA4MDcwNjM2MzZaFw0yNTEwMzEwNjM2MzZa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0/09/xmldsig#sha1"/>
        <DigestValue>WqR08Z2UUgEOH+SkMIXMRd7Mq/o=</DigestValue>
      </Reference>
      <Reference URI="/word/document.xml?ContentType=application/vnd.openxmlformats-officedocument.wordprocessingml.document.main+xml">
        <DigestMethod Algorithm="http://www.w3.org/2000/09/xmldsig#sha1"/>
        <DigestValue>38UCzU2GoTmA8Ze2tbBpx3k4gpM=</DigestValue>
      </Reference>
      <Reference URI="/word/fontTable.xml?ContentType=application/vnd.openxmlformats-officedocument.wordprocessingml.fontTable+xml">
        <DigestMethod Algorithm="http://www.w3.org/2000/09/xmldsig#sha1"/>
        <DigestValue>y+acNtR7w/xB8et5PalU/Tu8ShQ=</DigestValue>
      </Reference>
      <Reference URI="/word/numbering.xml?ContentType=application/vnd.openxmlformats-officedocument.wordprocessingml.numbering+xml">
        <DigestMethod Algorithm="http://www.w3.org/2000/09/xmldsig#sha1"/>
        <DigestValue>JPxjquRNHSF4So5HuqFzzA0MLHo=</DigestValue>
      </Reference>
      <Reference URI="/word/settings.xml?ContentType=application/vnd.openxmlformats-officedocument.wordprocessingml.settings+xml">
        <DigestMethod Algorithm="http://www.w3.org/2000/09/xmldsig#sha1"/>
        <DigestValue>NrHJ/H3wQD4LJQTEr++FE+bsk3c=</DigestValue>
      </Reference>
      <Reference URI="/word/styles.xml?ContentType=application/vnd.openxmlformats-officedocument.wordprocessingml.styles+xml">
        <DigestMethod Algorithm="http://www.w3.org/2000/09/xmldsig#sha1"/>
        <DigestValue>FNjHCylvGvVM+0OcJuIqQt2f4G4=</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JLCRFdFhZIm4xt2Qts3OiiTn08I=</DigestValue>
      </Reference>
    </Manifest>
    <SignatureProperties>
      <SignatureProperty Id="idSignatureTime" Target="#idPackageSignature">
        <mdssi:SignatureTime xmlns:mdssi="http://schemas.openxmlformats.org/package/2006/digital-signature">
          <mdssi:Format>YYYY-MM-DDThh:mm:ssTZD</mdssi:Format>
          <mdssi:Value>2024-11-16T07:51:49Z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2024-11-16T07:51:49Z</xd:SigningTime>
          <xd:SigningCertificate>
            <xd:Cert>
              <xd:CertDigest>
                <DigestMethod Algorithm="http://www.w3.org/2000/09/xmldsig#sha1"/>
                <DigestValue>l4aW6rXMdOLB0zpaJJaRajH24f8=</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27465604971660356437415618760868536193</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61</TotalTime>
  <Pages>8</Pages>
  <Words>2577</Words>
  <Characters>14695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dcterms:created xsi:type="dcterms:W3CDTF">2020-03-25T19:26:00Z</dcterms:created>
  <dcterms:modified xsi:type="dcterms:W3CDTF">2024-10-08T05:40:00Z</dcterms:modified>
</cp:coreProperties>
</file>