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72" w:rsidRDefault="00266D79" w:rsidP="00250871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00775" cy="8639175"/>
            <wp:effectExtent l="19050" t="0" r="9525" b="0"/>
            <wp:docPr id="2" name="Рисунок 1" descr="C:\Users\Воецкая\Pictures\2019-03-13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ецкая\Pictures\2019-03-13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C72" w:rsidRPr="00B8032F" w:rsidRDefault="001B5C72" w:rsidP="00266D79">
      <w:pPr>
        <w:shd w:val="clear" w:color="auto" w:fill="FFFFFF"/>
        <w:spacing w:before="340" w:after="204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5C72" w:rsidRPr="003C34FC" w:rsidRDefault="001B5C72" w:rsidP="001B5C72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087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2.2. Календарный график на каждый учебный год утверждается приказом директора Школы.</w:t>
      </w:r>
    </w:p>
    <w:p w:rsidR="001B5C72" w:rsidRPr="00105FBC" w:rsidRDefault="001B5C72" w:rsidP="001B5C72">
      <w:pPr>
        <w:pStyle w:val="a3"/>
        <w:ind w:left="780"/>
        <w:jc w:val="both"/>
        <w:rPr>
          <w:rFonts w:ascii="Times New Roman" w:hAnsi="Times New Roman"/>
          <w:sz w:val="24"/>
          <w:szCs w:val="24"/>
        </w:rPr>
      </w:pPr>
      <w:r w:rsidRPr="001410A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05FBC">
        <w:rPr>
          <w:rFonts w:ascii="Times New Roman" w:hAnsi="Times New Roman"/>
          <w:sz w:val="24"/>
          <w:szCs w:val="24"/>
          <w:u w:val="single"/>
        </w:rPr>
        <w:t xml:space="preserve">Начальные </w:t>
      </w:r>
      <w:proofErr w:type="gramStart"/>
      <w:r w:rsidRPr="00105FBC">
        <w:rPr>
          <w:rFonts w:ascii="Times New Roman" w:hAnsi="Times New Roman"/>
          <w:sz w:val="24"/>
          <w:szCs w:val="24"/>
          <w:u w:val="single"/>
        </w:rPr>
        <w:t>классы :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05FBC">
        <w:rPr>
          <w:rFonts w:ascii="Times New Roman" w:hAnsi="Times New Roman"/>
          <w:sz w:val="24"/>
          <w:szCs w:val="24"/>
        </w:rPr>
        <w:t>в  1 – классах на четверть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0"/>
        <w:gridCol w:w="2694"/>
      </w:tblGrid>
      <w:tr w:rsidR="001B5C72" w:rsidRPr="00105FBC" w:rsidTr="00891D20">
        <w:trPr>
          <w:trHeight w:val="276"/>
        </w:trPr>
        <w:tc>
          <w:tcPr>
            <w:tcW w:w="2220" w:type="dxa"/>
            <w:vMerge w:val="restart"/>
          </w:tcPr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BC">
              <w:rPr>
                <w:rFonts w:ascii="Times New Roman" w:hAnsi="Times New Roman"/>
                <w:sz w:val="24"/>
                <w:szCs w:val="24"/>
              </w:rPr>
              <w:t>четверти</w:t>
            </w:r>
          </w:p>
        </w:tc>
        <w:tc>
          <w:tcPr>
            <w:tcW w:w="2694" w:type="dxa"/>
            <w:vMerge w:val="restart"/>
          </w:tcPr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FBC">
              <w:rPr>
                <w:rFonts w:ascii="Times New Roman" w:hAnsi="Times New Roman"/>
                <w:sz w:val="18"/>
                <w:szCs w:val="18"/>
              </w:rPr>
              <w:t>Продолжительность</w:t>
            </w:r>
          </w:p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BC">
              <w:rPr>
                <w:rFonts w:ascii="Times New Roman" w:hAnsi="Times New Roman"/>
                <w:sz w:val="18"/>
                <w:szCs w:val="18"/>
              </w:rPr>
              <w:t>(количество учебных недель)</w:t>
            </w:r>
          </w:p>
        </w:tc>
      </w:tr>
      <w:tr w:rsidR="001B5C72" w:rsidRPr="00105FBC" w:rsidTr="00891D20">
        <w:trPr>
          <w:trHeight w:val="276"/>
        </w:trPr>
        <w:tc>
          <w:tcPr>
            <w:tcW w:w="2220" w:type="dxa"/>
            <w:vMerge/>
          </w:tcPr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vMerge/>
          </w:tcPr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C72" w:rsidRPr="00105FBC" w:rsidTr="00891D20">
        <w:tc>
          <w:tcPr>
            <w:tcW w:w="2220" w:type="dxa"/>
          </w:tcPr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BC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694" w:type="dxa"/>
          </w:tcPr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BC"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</w:tr>
      <w:tr w:rsidR="001B5C72" w:rsidRPr="00105FBC" w:rsidTr="00891D20">
        <w:tc>
          <w:tcPr>
            <w:tcW w:w="2220" w:type="dxa"/>
          </w:tcPr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5FBC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2694" w:type="dxa"/>
          </w:tcPr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BC"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</w:tr>
      <w:tr w:rsidR="001B5C72" w:rsidRPr="00105FBC" w:rsidTr="00891D20">
        <w:trPr>
          <w:trHeight w:val="325"/>
        </w:trPr>
        <w:tc>
          <w:tcPr>
            <w:tcW w:w="2220" w:type="dxa"/>
          </w:tcPr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5FBC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2694" w:type="dxa"/>
          </w:tcPr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05FBC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</w:tr>
      <w:tr w:rsidR="001B5C72" w:rsidRPr="00105FBC" w:rsidTr="00891D20">
        <w:tc>
          <w:tcPr>
            <w:tcW w:w="2220" w:type="dxa"/>
          </w:tcPr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5FBC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2694" w:type="dxa"/>
          </w:tcPr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BC">
              <w:rPr>
                <w:rFonts w:ascii="Times New Roman" w:hAnsi="Times New Roman"/>
                <w:sz w:val="24"/>
                <w:szCs w:val="24"/>
              </w:rPr>
              <w:t>7 недель</w:t>
            </w:r>
          </w:p>
        </w:tc>
      </w:tr>
    </w:tbl>
    <w:p w:rsidR="001B5C72" w:rsidRPr="00105FBC" w:rsidRDefault="001B5C72" w:rsidP="001B5C72">
      <w:pPr>
        <w:jc w:val="center"/>
        <w:rPr>
          <w:rFonts w:ascii="Times New Roman" w:hAnsi="Times New Roman"/>
          <w:sz w:val="24"/>
          <w:szCs w:val="24"/>
        </w:rPr>
      </w:pPr>
      <w:r w:rsidRPr="003C34FC">
        <w:rPr>
          <w:rFonts w:ascii="Times New Roman" w:hAnsi="Times New Roman"/>
          <w:sz w:val="24"/>
          <w:szCs w:val="24"/>
        </w:rPr>
        <w:t xml:space="preserve">Начальные </w:t>
      </w:r>
      <w:proofErr w:type="gramStart"/>
      <w:r w:rsidRPr="003C34FC">
        <w:rPr>
          <w:rFonts w:ascii="Times New Roman" w:hAnsi="Times New Roman"/>
          <w:sz w:val="24"/>
          <w:szCs w:val="24"/>
        </w:rPr>
        <w:t>классы</w:t>
      </w:r>
      <w:r>
        <w:rPr>
          <w:rFonts w:ascii="Times New Roman" w:hAnsi="Times New Roman"/>
          <w:sz w:val="24"/>
          <w:szCs w:val="24"/>
        </w:rPr>
        <w:t xml:space="preserve"> ,средние</w:t>
      </w:r>
      <w:proofErr w:type="gramEnd"/>
      <w:r>
        <w:rPr>
          <w:rFonts w:ascii="Times New Roman" w:hAnsi="Times New Roman"/>
          <w:sz w:val="24"/>
          <w:szCs w:val="24"/>
        </w:rPr>
        <w:t xml:space="preserve"> и старшие классы</w:t>
      </w:r>
      <w:r w:rsidRPr="003C34FC">
        <w:rPr>
          <w:rFonts w:ascii="Times New Roman" w:hAnsi="Times New Roman"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4FC">
        <w:rPr>
          <w:rFonts w:ascii="Times New Roman" w:hAnsi="Times New Roman"/>
          <w:sz w:val="24"/>
          <w:szCs w:val="24"/>
        </w:rPr>
        <w:t>в</w:t>
      </w:r>
      <w:r w:rsidRPr="00105FBC">
        <w:rPr>
          <w:rFonts w:ascii="Times New Roman" w:hAnsi="Times New Roman"/>
          <w:sz w:val="24"/>
          <w:szCs w:val="24"/>
        </w:rPr>
        <w:t xml:space="preserve">  2 –10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FBC">
        <w:rPr>
          <w:rFonts w:ascii="Times New Roman" w:hAnsi="Times New Roman"/>
          <w:sz w:val="24"/>
          <w:szCs w:val="24"/>
        </w:rPr>
        <w:t>классах на четверть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0"/>
        <w:gridCol w:w="2694"/>
      </w:tblGrid>
      <w:tr w:rsidR="001B5C72" w:rsidRPr="00105FBC" w:rsidTr="00891D20">
        <w:trPr>
          <w:trHeight w:val="276"/>
        </w:trPr>
        <w:tc>
          <w:tcPr>
            <w:tcW w:w="2220" w:type="dxa"/>
            <w:vMerge w:val="restart"/>
          </w:tcPr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BC">
              <w:rPr>
                <w:rFonts w:ascii="Times New Roman" w:hAnsi="Times New Roman"/>
                <w:sz w:val="24"/>
                <w:szCs w:val="24"/>
              </w:rPr>
              <w:t>четверти</w:t>
            </w:r>
          </w:p>
        </w:tc>
        <w:tc>
          <w:tcPr>
            <w:tcW w:w="2694" w:type="dxa"/>
            <w:vMerge w:val="restart"/>
          </w:tcPr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FBC">
              <w:rPr>
                <w:rFonts w:ascii="Times New Roman" w:hAnsi="Times New Roman"/>
                <w:sz w:val="18"/>
                <w:szCs w:val="18"/>
              </w:rPr>
              <w:t>Продолжительность</w:t>
            </w:r>
          </w:p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BC">
              <w:rPr>
                <w:rFonts w:ascii="Times New Roman" w:hAnsi="Times New Roman"/>
                <w:sz w:val="18"/>
                <w:szCs w:val="18"/>
              </w:rPr>
              <w:t>(количество учебных недель)</w:t>
            </w:r>
          </w:p>
        </w:tc>
      </w:tr>
      <w:tr w:rsidR="001B5C72" w:rsidRPr="00105FBC" w:rsidTr="00891D20">
        <w:trPr>
          <w:trHeight w:val="276"/>
        </w:trPr>
        <w:tc>
          <w:tcPr>
            <w:tcW w:w="2220" w:type="dxa"/>
            <w:vMerge/>
          </w:tcPr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vMerge/>
          </w:tcPr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C72" w:rsidRPr="00105FBC" w:rsidTr="00891D20">
        <w:tc>
          <w:tcPr>
            <w:tcW w:w="2220" w:type="dxa"/>
          </w:tcPr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BC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694" w:type="dxa"/>
          </w:tcPr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BC"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</w:tr>
      <w:tr w:rsidR="001B5C72" w:rsidRPr="00105FBC" w:rsidTr="00891D20">
        <w:tc>
          <w:tcPr>
            <w:tcW w:w="2220" w:type="dxa"/>
          </w:tcPr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5FBC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2694" w:type="dxa"/>
          </w:tcPr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BC"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</w:tr>
      <w:tr w:rsidR="001B5C72" w:rsidRPr="00105FBC" w:rsidTr="00891D20">
        <w:tc>
          <w:tcPr>
            <w:tcW w:w="2220" w:type="dxa"/>
          </w:tcPr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5FBC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2694" w:type="dxa"/>
          </w:tcPr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BC">
              <w:rPr>
                <w:rFonts w:ascii="Times New Roman" w:hAnsi="Times New Roman"/>
                <w:sz w:val="24"/>
                <w:szCs w:val="24"/>
              </w:rPr>
              <w:t>10 недель</w:t>
            </w:r>
          </w:p>
        </w:tc>
      </w:tr>
      <w:tr w:rsidR="001B5C72" w:rsidRPr="00105FBC" w:rsidTr="00891D20">
        <w:tc>
          <w:tcPr>
            <w:tcW w:w="2220" w:type="dxa"/>
          </w:tcPr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5FBC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2694" w:type="dxa"/>
          </w:tcPr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BC"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</w:tr>
    </w:tbl>
    <w:p w:rsidR="001B5C72" w:rsidRPr="00105FBC" w:rsidRDefault="001B5C72" w:rsidP="001B5C72">
      <w:pPr>
        <w:pStyle w:val="a3"/>
        <w:ind w:left="780"/>
        <w:rPr>
          <w:rFonts w:ascii="Times New Roman" w:hAnsi="Times New Roman"/>
          <w:sz w:val="24"/>
          <w:szCs w:val="24"/>
        </w:rPr>
      </w:pPr>
      <w:r w:rsidRPr="00105FBC">
        <w:rPr>
          <w:rFonts w:ascii="Times New Roman" w:hAnsi="Times New Roman"/>
          <w:sz w:val="24"/>
          <w:szCs w:val="24"/>
          <w:u w:val="single"/>
        </w:rPr>
        <w:t xml:space="preserve">Старшие классы </w:t>
      </w:r>
      <w:r w:rsidRPr="00105FBC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FBC">
        <w:rPr>
          <w:rFonts w:ascii="Times New Roman" w:hAnsi="Times New Roman"/>
          <w:sz w:val="24"/>
          <w:szCs w:val="24"/>
        </w:rPr>
        <w:t xml:space="preserve"> 9-11 классах на четверти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0"/>
        <w:gridCol w:w="2694"/>
      </w:tblGrid>
      <w:tr w:rsidR="001B5C72" w:rsidRPr="00105FBC" w:rsidTr="00891D20">
        <w:trPr>
          <w:trHeight w:val="276"/>
        </w:trPr>
        <w:tc>
          <w:tcPr>
            <w:tcW w:w="2220" w:type="dxa"/>
            <w:vMerge w:val="restart"/>
          </w:tcPr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BC">
              <w:rPr>
                <w:rFonts w:ascii="Times New Roman" w:hAnsi="Times New Roman"/>
                <w:sz w:val="24"/>
                <w:szCs w:val="24"/>
              </w:rPr>
              <w:t>четверти</w:t>
            </w:r>
          </w:p>
        </w:tc>
        <w:tc>
          <w:tcPr>
            <w:tcW w:w="2694" w:type="dxa"/>
            <w:vMerge w:val="restart"/>
          </w:tcPr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FBC">
              <w:rPr>
                <w:rFonts w:ascii="Times New Roman" w:hAnsi="Times New Roman"/>
                <w:sz w:val="18"/>
                <w:szCs w:val="18"/>
              </w:rPr>
              <w:t>Продолжительность</w:t>
            </w:r>
          </w:p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BC">
              <w:rPr>
                <w:rFonts w:ascii="Times New Roman" w:hAnsi="Times New Roman"/>
                <w:sz w:val="18"/>
                <w:szCs w:val="18"/>
              </w:rPr>
              <w:t>(количество учебных недель)</w:t>
            </w:r>
          </w:p>
        </w:tc>
      </w:tr>
      <w:tr w:rsidR="001B5C72" w:rsidRPr="00105FBC" w:rsidTr="00891D20">
        <w:trPr>
          <w:trHeight w:val="276"/>
        </w:trPr>
        <w:tc>
          <w:tcPr>
            <w:tcW w:w="2220" w:type="dxa"/>
            <w:vMerge/>
          </w:tcPr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vMerge/>
          </w:tcPr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C72" w:rsidRPr="00105FBC" w:rsidTr="00891D20">
        <w:tc>
          <w:tcPr>
            <w:tcW w:w="2220" w:type="dxa"/>
          </w:tcPr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BC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694" w:type="dxa"/>
          </w:tcPr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BC"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</w:tr>
      <w:tr w:rsidR="001B5C72" w:rsidRPr="00105FBC" w:rsidTr="00891D20">
        <w:tc>
          <w:tcPr>
            <w:tcW w:w="2220" w:type="dxa"/>
          </w:tcPr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5FBC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2694" w:type="dxa"/>
          </w:tcPr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BC"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</w:tr>
      <w:tr w:rsidR="001B5C72" w:rsidRPr="00105FBC" w:rsidTr="00891D20">
        <w:tc>
          <w:tcPr>
            <w:tcW w:w="2220" w:type="dxa"/>
          </w:tcPr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5FBC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2694" w:type="dxa"/>
          </w:tcPr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BC">
              <w:rPr>
                <w:rFonts w:ascii="Times New Roman" w:hAnsi="Times New Roman"/>
                <w:sz w:val="24"/>
                <w:szCs w:val="24"/>
              </w:rPr>
              <w:t>10 недель</w:t>
            </w:r>
          </w:p>
        </w:tc>
      </w:tr>
      <w:tr w:rsidR="001B5C72" w:rsidRPr="00105FBC" w:rsidTr="00891D20">
        <w:tc>
          <w:tcPr>
            <w:tcW w:w="2220" w:type="dxa"/>
          </w:tcPr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5FBC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2694" w:type="dxa"/>
          </w:tcPr>
          <w:p w:rsidR="001B5C72" w:rsidRPr="00105FBC" w:rsidRDefault="001B5C72" w:rsidP="001B5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BC">
              <w:rPr>
                <w:rFonts w:ascii="Times New Roman" w:hAnsi="Times New Roman"/>
                <w:sz w:val="24"/>
                <w:szCs w:val="24"/>
              </w:rPr>
              <w:t>недель</w:t>
            </w:r>
          </w:p>
        </w:tc>
      </w:tr>
    </w:tbl>
    <w:p w:rsidR="001B5C72" w:rsidRPr="00136CC4" w:rsidRDefault="001B5C72" w:rsidP="001B5C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136CC4">
        <w:rPr>
          <w:rFonts w:ascii="Times New Roman" w:hAnsi="Times New Roman"/>
          <w:sz w:val="24"/>
          <w:szCs w:val="24"/>
        </w:rPr>
        <w:t>Продолжительность каникул в течение учебного года: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5"/>
        <w:gridCol w:w="2693"/>
      </w:tblGrid>
      <w:tr w:rsidR="001B5C72" w:rsidRPr="00105FBC" w:rsidTr="00891D20">
        <w:trPr>
          <w:trHeight w:val="276"/>
        </w:trPr>
        <w:tc>
          <w:tcPr>
            <w:tcW w:w="2305" w:type="dxa"/>
            <w:vMerge w:val="restart"/>
          </w:tcPr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FBC"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2693" w:type="dxa"/>
            <w:vMerge w:val="restart"/>
          </w:tcPr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5FBC">
              <w:rPr>
                <w:rFonts w:ascii="Times New Roman" w:hAnsi="Times New Roman"/>
                <w:b/>
                <w:sz w:val="18"/>
                <w:szCs w:val="18"/>
              </w:rPr>
              <w:t>Продолжительность</w:t>
            </w:r>
          </w:p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FBC">
              <w:rPr>
                <w:rFonts w:ascii="Times New Roman" w:hAnsi="Times New Roman"/>
                <w:b/>
                <w:sz w:val="18"/>
                <w:szCs w:val="18"/>
              </w:rPr>
              <w:t>каникул</w:t>
            </w:r>
          </w:p>
        </w:tc>
      </w:tr>
      <w:tr w:rsidR="001B5C72" w:rsidRPr="00105FBC" w:rsidTr="00891D20">
        <w:trPr>
          <w:trHeight w:val="276"/>
        </w:trPr>
        <w:tc>
          <w:tcPr>
            <w:tcW w:w="2305" w:type="dxa"/>
            <w:vMerge/>
          </w:tcPr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C72" w:rsidRPr="00105FBC" w:rsidTr="00891D20">
        <w:tc>
          <w:tcPr>
            <w:tcW w:w="2305" w:type="dxa"/>
          </w:tcPr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BC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2693" w:type="dxa"/>
          </w:tcPr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BC">
              <w:rPr>
                <w:rFonts w:ascii="Times New Roman" w:hAnsi="Times New Roman"/>
                <w:sz w:val="24"/>
                <w:szCs w:val="24"/>
              </w:rPr>
              <w:t>8 дней</w:t>
            </w:r>
          </w:p>
        </w:tc>
      </w:tr>
      <w:tr w:rsidR="001B5C72" w:rsidRPr="00105FBC" w:rsidTr="00891D20">
        <w:tc>
          <w:tcPr>
            <w:tcW w:w="2305" w:type="dxa"/>
          </w:tcPr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BC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2693" w:type="dxa"/>
          </w:tcPr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BC">
              <w:rPr>
                <w:rFonts w:ascii="Times New Roman" w:hAnsi="Times New Roman"/>
                <w:sz w:val="24"/>
                <w:szCs w:val="24"/>
              </w:rPr>
              <w:t>14 дней</w:t>
            </w:r>
          </w:p>
        </w:tc>
      </w:tr>
      <w:tr w:rsidR="001B5C72" w:rsidRPr="00105FBC" w:rsidTr="00891D20">
        <w:trPr>
          <w:trHeight w:val="362"/>
        </w:trPr>
        <w:tc>
          <w:tcPr>
            <w:tcW w:w="2305" w:type="dxa"/>
          </w:tcPr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BC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2693" w:type="dxa"/>
          </w:tcPr>
          <w:p w:rsidR="001B5C72" w:rsidRPr="00105FBC" w:rsidRDefault="001B5C72" w:rsidP="00891D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BC">
              <w:rPr>
                <w:rFonts w:ascii="Times New Roman" w:hAnsi="Times New Roman"/>
                <w:sz w:val="24"/>
                <w:szCs w:val="24"/>
              </w:rPr>
              <w:t>8  дней</w:t>
            </w:r>
          </w:p>
        </w:tc>
      </w:tr>
    </w:tbl>
    <w:p w:rsidR="001B5C72" w:rsidRDefault="001B5C72" w:rsidP="001B5C72">
      <w:pPr>
        <w:pStyle w:val="a3"/>
        <w:ind w:left="780"/>
        <w:jc w:val="both"/>
        <w:rPr>
          <w:rFonts w:ascii="Times New Roman" w:hAnsi="Times New Roman"/>
          <w:sz w:val="24"/>
          <w:szCs w:val="24"/>
        </w:rPr>
      </w:pPr>
    </w:p>
    <w:p w:rsidR="001B5C72" w:rsidRPr="003C34FC" w:rsidRDefault="001B5C72" w:rsidP="001B5C72">
      <w:pPr>
        <w:jc w:val="both"/>
        <w:rPr>
          <w:rFonts w:ascii="Calibri" w:eastAsia="Calibri" w:hAnsi="Calibri" w:cs="Times New Roman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36CC4">
        <w:rPr>
          <w:rFonts w:ascii="Times New Roman" w:hAnsi="Times New Roman"/>
          <w:sz w:val="24"/>
          <w:szCs w:val="24"/>
        </w:rPr>
        <w:t xml:space="preserve">2.3. Для обучающихся 1 –х классов устанавливаются дополнительные каникулы 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2.4. Учебные занятия начинаются в 8 часов 30 минут.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2.5. Для всех классов устанавливается пятидневная учебная неделя.</w:t>
      </w:r>
    </w:p>
    <w:p w:rsidR="001B5C72" w:rsidRDefault="001B5C72" w:rsidP="001B5C72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B8032F">
        <w:rPr>
          <w:color w:val="000000"/>
          <w:sz w:val="24"/>
          <w:szCs w:val="24"/>
        </w:rPr>
        <w:t xml:space="preserve">2.6. </w:t>
      </w:r>
      <w:r w:rsidRPr="00136CC4">
        <w:rPr>
          <w:b w:val="0"/>
          <w:color w:val="000000"/>
          <w:sz w:val="24"/>
          <w:szCs w:val="24"/>
        </w:rPr>
        <w:t>Расписание учебных занятий составляется в строгом соответствии с требованиями</w:t>
      </w:r>
      <w:r>
        <w:rPr>
          <w:b w:val="0"/>
          <w:color w:val="000000"/>
          <w:sz w:val="24"/>
          <w:szCs w:val="24"/>
        </w:rPr>
        <w:t xml:space="preserve"> </w:t>
      </w:r>
      <w:r w:rsidRPr="00BE2A0D">
        <w:rPr>
          <w:b w:val="0"/>
          <w:color w:val="2D2D2D"/>
          <w:spacing w:val="2"/>
          <w:sz w:val="24"/>
          <w:szCs w:val="24"/>
        </w:rPr>
        <w:t xml:space="preserve"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</w:t>
      </w:r>
      <w:r>
        <w:rPr>
          <w:b w:val="0"/>
          <w:color w:val="2D2D2D"/>
          <w:spacing w:val="2"/>
          <w:sz w:val="24"/>
          <w:szCs w:val="24"/>
        </w:rPr>
        <w:t xml:space="preserve">основным </w:t>
      </w:r>
      <w:proofErr w:type="gramStart"/>
      <w:r>
        <w:rPr>
          <w:b w:val="0"/>
          <w:color w:val="2D2D2D"/>
          <w:spacing w:val="2"/>
          <w:sz w:val="24"/>
          <w:szCs w:val="24"/>
        </w:rPr>
        <w:t>общеобразовательным  про</w:t>
      </w:r>
      <w:r w:rsidRPr="00BE2A0D">
        <w:rPr>
          <w:b w:val="0"/>
          <w:color w:val="2D2D2D"/>
          <w:spacing w:val="2"/>
          <w:sz w:val="24"/>
          <w:szCs w:val="24"/>
        </w:rPr>
        <w:t>граммам</w:t>
      </w:r>
      <w:proofErr w:type="gramEnd"/>
      <w:r w:rsidRPr="00BE2A0D">
        <w:rPr>
          <w:b w:val="0"/>
          <w:color w:val="2D2D2D"/>
          <w:spacing w:val="2"/>
          <w:sz w:val="24"/>
          <w:szCs w:val="24"/>
        </w:rPr>
        <w:t xml:space="preserve"> для обучающихся с ограниченными возможностями здоровья"</w:t>
      </w:r>
    </w:p>
    <w:p w:rsidR="001B5C72" w:rsidRDefault="001B5C72" w:rsidP="001B5C72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</w:p>
    <w:p w:rsidR="001B5C72" w:rsidRPr="00250871" w:rsidRDefault="001B5C72" w:rsidP="001B5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71">
        <w:rPr>
          <w:rFonts w:ascii="Times New Roman" w:eastAsia="Times New Roman" w:hAnsi="Times New Roman"/>
          <w:color w:val="000000"/>
          <w:sz w:val="24"/>
          <w:szCs w:val="24"/>
        </w:rPr>
        <w:t xml:space="preserve">       2.7. Продолжительность урока во 2–11-х классах составляет 40 минут.</w:t>
      </w:r>
      <w:r w:rsidRPr="00250871">
        <w:rPr>
          <w:rFonts w:ascii="Times New Roman" w:hAnsi="Times New Roman"/>
          <w:sz w:val="24"/>
          <w:szCs w:val="24"/>
        </w:rPr>
        <w:t xml:space="preserve"> Продолжительность урока:  </w:t>
      </w:r>
    </w:p>
    <w:p w:rsidR="001B5C72" w:rsidRPr="00250871" w:rsidRDefault="001B5C72" w:rsidP="001B5C72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250871">
        <w:rPr>
          <w:rFonts w:ascii="Times New Roman" w:hAnsi="Times New Roman"/>
          <w:sz w:val="24"/>
          <w:szCs w:val="24"/>
        </w:rPr>
        <w:t xml:space="preserve">классы </w:t>
      </w:r>
      <w:r w:rsidRPr="00250871">
        <w:rPr>
          <w:rFonts w:ascii="Times New Roman" w:hAnsi="Times New Roman"/>
        </w:rPr>
        <w:t xml:space="preserve">использование "ступенчатого" режима обучения в </w:t>
      </w:r>
      <w:r w:rsidRPr="00250871">
        <w:rPr>
          <w:rFonts w:ascii="Times New Roman" w:hAnsi="Times New Roman"/>
          <w:lang w:val="en-US"/>
        </w:rPr>
        <w:t>I</w:t>
      </w:r>
      <w:r w:rsidRPr="00250871">
        <w:rPr>
          <w:rFonts w:ascii="Times New Roman" w:hAnsi="Times New Roman"/>
        </w:rPr>
        <w:t xml:space="preserve"> полугодии (в сентябре, октябре - по 3 урока в день по 35 минут каждый, в ноябре - декабре - по 4 урока по 35 минут </w:t>
      </w:r>
      <w:proofErr w:type="gramStart"/>
      <w:r w:rsidRPr="00250871">
        <w:rPr>
          <w:rFonts w:ascii="Times New Roman" w:hAnsi="Times New Roman"/>
        </w:rPr>
        <w:t>каждый;</w:t>
      </w:r>
      <w:r w:rsidRPr="00250871">
        <w:rPr>
          <w:rFonts w:ascii="Times New Roman" w:hAnsi="Times New Roman"/>
          <w:lang w:val="en-US"/>
        </w:rPr>
        <w:t>II</w:t>
      </w:r>
      <w:proofErr w:type="gramEnd"/>
      <w:r w:rsidRPr="00250871">
        <w:rPr>
          <w:rFonts w:ascii="Times New Roman" w:hAnsi="Times New Roman"/>
        </w:rPr>
        <w:t xml:space="preserve"> полугодие  январь - май - по 4 урока по 40 минут каждый;</w:t>
      </w:r>
    </w:p>
    <w:p w:rsidR="001B5C72" w:rsidRPr="00250871" w:rsidRDefault="001B5C72" w:rsidP="001B5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71">
        <w:rPr>
          <w:rFonts w:ascii="Times New Roman" w:hAnsi="Times New Roman"/>
        </w:rPr>
        <w:lastRenderedPageBreak/>
        <w:t xml:space="preserve">              2-11 классы – 40 минут.</w:t>
      </w:r>
    </w:p>
    <w:p w:rsidR="001B5C72" w:rsidRPr="00250871" w:rsidRDefault="001B5C72" w:rsidP="001B5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71">
        <w:rPr>
          <w:rFonts w:ascii="Times New Roman" w:eastAsia="Times New Roman" w:hAnsi="Times New Roman" w:cs="Times New Roman"/>
          <w:color w:val="000000"/>
          <w:sz w:val="24"/>
          <w:szCs w:val="24"/>
        </w:rPr>
        <w:t>В середине учебного дня (после второго урока) проводится динамическая пауза продолжительностью 40 минут.</w:t>
      </w:r>
    </w:p>
    <w:p w:rsidR="001B5C72" w:rsidRPr="00250871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71">
        <w:rPr>
          <w:rFonts w:ascii="Times New Roman" w:eastAsia="Times New Roman" w:hAnsi="Times New Roman" w:cs="Times New Roman"/>
          <w:color w:val="000000"/>
          <w:sz w:val="24"/>
          <w:szCs w:val="24"/>
        </w:rPr>
        <w:t>2.8. Продолжительность перемен между уроками составляет:</w:t>
      </w:r>
    </w:p>
    <w:p w:rsidR="001B5C72" w:rsidRPr="00250871" w:rsidRDefault="001B5C72" w:rsidP="001B5C72">
      <w:pPr>
        <w:shd w:val="clear" w:color="auto" w:fill="FFFFFF"/>
        <w:spacing w:after="0" w:line="240" w:lineRule="auto"/>
        <w:ind w:firstLine="48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7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1-го урока — 10 минут;</w:t>
      </w:r>
      <w:r w:rsidRPr="002508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после 2 и 3-го урока — 20 минут;</w:t>
      </w:r>
      <w:r w:rsidRPr="002508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после 4, 5-го урока — 20 минут</w:t>
      </w:r>
    </w:p>
    <w:p w:rsidR="001B5C72" w:rsidRPr="00250871" w:rsidRDefault="001B5C72" w:rsidP="001B5C72">
      <w:pPr>
        <w:shd w:val="clear" w:color="auto" w:fill="FFFFFF"/>
        <w:spacing w:after="0" w:line="240" w:lineRule="auto"/>
        <w:ind w:firstLine="48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6 –го  урока — 10 минут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71">
        <w:rPr>
          <w:rFonts w:ascii="Times New Roman" w:eastAsia="Times New Roman" w:hAnsi="Times New Roman" w:cs="Times New Roman"/>
          <w:color w:val="000000"/>
          <w:sz w:val="24"/>
          <w:szCs w:val="24"/>
        </w:rPr>
        <w:t>2.9. Учащиеся должны приходить в Школу не позднее 8 часов 20 минут. Опоздание</w:t>
      </w: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уроки недопустимо.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</w:t>
      </w: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. Горячее питание учащихся осуществляется в соответствии с расписанием, утверждаемым на каждый учебный период директором по согласованию с советом родителей (законных представителем) несовершеннолетних обучающихся Школы и советом обучающихся Школы</w:t>
      </w:r>
    </w:p>
    <w:p w:rsidR="001B5C72" w:rsidRPr="00B8032F" w:rsidRDefault="001B5C72" w:rsidP="001B5C72">
      <w:pPr>
        <w:shd w:val="clear" w:color="auto" w:fill="FFFFFF"/>
        <w:spacing w:before="340" w:after="204" w:line="240" w:lineRule="auto"/>
        <w:ind w:firstLine="272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Права, обязанности и ответственность учащихся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3.1. Учащиеся имеют право на: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3.1.2. 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3.1.3.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3.1.5. выбор факультативных (необязательных для данного уровня образования, профессии, специальности или направления подготовки), предлагаемого Школой;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3.1.6. 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3.1.8.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3.1.9. свободу совести, информации, свободное выражение собственных взглядов и убеждений;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3.1.10. каникулы в соответствии с календарным графиком (п. 2.1–2.2 настоящих Правил);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3.1.11.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3.1.12.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3.1.13. участие в управлении Школой в порядке, установленном уставом и положением о совете учащихся;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3.1.14. ознакомление со свидетельством о государственной регистрации, с уставом, с лицензией на осуществление образовательной деятельности,  с учебной документацией, другими документами, регламентирующими организацию и осуществление образовательной деятельности в Школе;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3.1.15. обжалование локальных актов Школы в установленном законодательством РФ порядке;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3.1.16.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в том числе и электронными учебной базой Школы;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3.1.17. пользование в установленном порядке лечебно-оздоровительной инфраструктурой, объектами культуры и объектами спорта Школы (при наличии таких объектов);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3.1.18.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3.1.19.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3.1.20.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3.1.21.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3.1.22. ношение часов, аксессуаров соответствующих деловому стилю одежды;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3.1.23. обращение в комиссию по урегулированию споров между участниками образовательных отношений.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3.2. Учащиеся обязаны: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3.2.1. добросовестно осваивать адапт</w:t>
      </w:r>
      <w:r w:rsidR="0025087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рованную основную общеобразовательную программу (далее- АООП), выполнять индивидуальный учебный план, в том числе посещать предусмотренные учебным планом или индивидуальным учебным планом </w:t>
      </w: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3.2.2. ликвидировать академическую задолженность в сроки, определяемые Школой;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3.2.3.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3.2.6. 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3.2.7. бережно относиться к имуществу Школы;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3.2.8. соблюдать режим организации образовательного процесса, принятый в Школе;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3.2.9. находиться в Школе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3.2.12. своевременно проходить все необходимые медицинские осмотры.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3.3. Учащимся запрещается: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3.3.3. иметь неряшливый и вызывающий внешний вид;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3.3.4. применять физическую силу в отношении других учащихся, работников Школы и иных лиц;</w:t>
      </w:r>
    </w:p>
    <w:p w:rsidR="001B5C72" w:rsidRPr="00B8032F" w:rsidRDefault="001B5C72" w:rsidP="001B5C72">
      <w:pPr>
        <w:shd w:val="clear" w:color="auto" w:fill="FFFFFF"/>
        <w:spacing w:before="340" w:after="204" w:line="240" w:lineRule="auto"/>
        <w:ind w:firstLine="272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 Поощрения и дисциплинарное воздействие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За образцовое выполнение своих обязанностей, повышение качества </w:t>
      </w:r>
      <w:proofErr w:type="spellStart"/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к учащимся школы могут быть применены следующие виды поощрений: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объявление благодарности учащемуся;</w:t>
      </w:r>
      <w:r w:rsidR="0025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благодарственного письма родителям (законным представителям) учащегося;</w:t>
      </w:r>
      <w:r w:rsidR="0025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награждение почетной грамотой и (или) дипломом.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Процедура применения поощрений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4.2.1.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результатом.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4.2.2.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4.3. 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1B5C72" w:rsidRPr="00B8032F" w:rsidRDefault="001B5C72" w:rsidP="001B5C72">
      <w:pPr>
        <w:shd w:val="clear" w:color="auto" w:fill="FFFFFF"/>
        <w:spacing w:before="340" w:after="204" w:line="240" w:lineRule="auto"/>
        <w:ind w:firstLine="272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Защита прав учащихся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1B5C72" w:rsidRPr="00B8032F" w:rsidRDefault="001B5C72" w:rsidP="001B5C7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направлять в органы управления Школы  обращения о нарушении и (или) ущемлении ее работниками прав, свобод и социальных гарантий учащихся;</w:t>
      </w: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обращаться в комиссию по урегулированию споров между участниками образовательных отношений;</w:t>
      </w:r>
      <w:r w:rsidRPr="00B803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использовать не запрещенные законодательством РФ иные способы защиты своих прав и законных интересов.</w:t>
      </w:r>
    </w:p>
    <w:p w:rsidR="00BC3475" w:rsidRDefault="00BC3475"/>
    <w:sectPr w:rsidR="00BC3475" w:rsidSect="0090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0584"/>
    <w:multiLevelType w:val="multilevel"/>
    <w:tmpl w:val="8B9AFE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73A73B1"/>
    <w:multiLevelType w:val="hybridMultilevel"/>
    <w:tmpl w:val="7BFC085E"/>
    <w:lvl w:ilvl="0" w:tplc="8384E2E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5051E"/>
    <w:multiLevelType w:val="hybridMultilevel"/>
    <w:tmpl w:val="13A4D0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72"/>
    <w:rsid w:val="001B5C72"/>
    <w:rsid w:val="00250871"/>
    <w:rsid w:val="00266D79"/>
    <w:rsid w:val="00536805"/>
    <w:rsid w:val="00724D76"/>
    <w:rsid w:val="00BA75DF"/>
    <w:rsid w:val="00BC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BF0C0-65A9-46AC-BC94-62268B63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5DF"/>
  </w:style>
  <w:style w:type="paragraph" w:styleId="1">
    <w:name w:val="heading 1"/>
    <w:basedOn w:val="a"/>
    <w:link w:val="10"/>
    <w:uiPriority w:val="9"/>
    <w:qFormat/>
    <w:rsid w:val="001B5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C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1B5C7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Бикаева Елена Юрьевна</cp:lastModifiedBy>
  <cp:revision>2</cp:revision>
  <cp:lastPrinted>2019-03-13T09:33:00Z</cp:lastPrinted>
  <dcterms:created xsi:type="dcterms:W3CDTF">2022-06-22T05:09:00Z</dcterms:created>
  <dcterms:modified xsi:type="dcterms:W3CDTF">2022-06-22T05:09:00Z</dcterms:modified>
</cp:coreProperties>
</file>